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BE093F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1025D08" w:rsidR="00A24DA4" w:rsidRPr="00496E11" w:rsidRDefault="0029215F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Les stéréotypes </w:t>
      </w:r>
      <w:r w:rsidR="007C2416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3CAA05C" w14:textId="2EE2C396" w:rsidR="00354FF3" w:rsidRPr="002576E7" w:rsidRDefault="00354FF3" w:rsidP="00354FF3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 Soulignez les erreurs dans ces phrases et corrigez à droite.</w:t>
      </w:r>
    </w:p>
    <w:p w14:paraId="2F769CC0" w14:textId="77777777" w:rsidR="00354FF3" w:rsidRPr="00D4309C" w:rsidRDefault="00354FF3" w:rsidP="00354FF3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66"/>
      </w:tblGrid>
      <w:tr w:rsidR="00354FF3" w:rsidRPr="00A067E4" w14:paraId="010B5BC4" w14:textId="77777777" w:rsidTr="00B34C1B">
        <w:trPr>
          <w:trHeight w:val="249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468357B" w14:textId="283E0ACA" w:rsidR="00354FF3" w:rsidRPr="002739E1" w:rsidRDefault="00354FF3" w:rsidP="00354FF3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…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les stéréotypes, ce sont </w:t>
            </w:r>
            <w:r w:rsidRPr="00354FF3">
              <w:rPr>
                <w:rFonts w:ascii="Book Antiqua" w:hAnsi="Book Antiqua" w:cs="Arial"/>
                <w:b/>
                <w:color w:val="000000"/>
                <w:spacing w:val="2"/>
                <w:sz w:val="28"/>
                <w:szCs w:val="28"/>
                <w:u w:val="single"/>
                <w:lang w:val="fr-FR"/>
              </w:rPr>
              <w:t>des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Pr="00354FF3">
              <w:rPr>
                <w:rFonts w:ascii="Book Antiqua" w:hAnsi="Book Antiqua" w:cs="Arial"/>
                <w:b/>
                <w:color w:val="000000"/>
                <w:spacing w:val="2"/>
                <w:sz w:val="28"/>
                <w:szCs w:val="28"/>
                <w:u w:val="single"/>
                <w:lang w:val="fr-FR"/>
              </w:rPr>
              <w:t>conceptions spécifiques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qu’on se fait d’un groupe de personnes, d’une culture ou même d’un pays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D8B7AD" w14:textId="7AEA46C9" w:rsidR="00354FF3" w:rsidRPr="00D4309C" w:rsidRDefault="00354FF3" w:rsidP="00FC486D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354FF3" w:rsidRPr="00A067E4" w14:paraId="0684161B" w14:textId="77777777" w:rsidTr="00B34C1B">
        <w:trPr>
          <w:trHeight w:val="18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19B" w14:textId="7742138A" w:rsidR="00354FF3" w:rsidRPr="002739E1" w:rsidRDefault="00354FF3" w:rsidP="00354FF3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Ce sont aussi </w:t>
            </w:r>
            <w:r w:rsidRPr="00354FF3">
              <w:rPr>
                <w:rFonts w:ascii="Book Antiqua" w:hAnsi="Book Antiqua" w:cs="Arial"/>
                <w:b/>
                <w:color w:val="000000"/>
                <w:spacing w:val="2"/>
                <w:sz w:val="28"/>
                <w:szCs w:val="28"/>
                <w:u w:val="single"/>
                <w:lang w:val="fr-FR"/>
              </w:rPr>
              <w:t>des images conçues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toutes faites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sans beaucoup de réflexion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203" w14:textId="08AA7A58" w:rsidR="00354FF3" w:rsidRPr="00D4309C" w:rsidRDefault="00354FF3" w:rsidP="00FC486D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354FF3" w:rsidRPr="00A067E4" w14:paraId="1F0F8A5E" w14:textId="77777777" w:rsidTr="00B34C1B">
        <w:trPr>
          <w:trHeight w:val="22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FE9" w14:textId="3E6C6667" w:rsidR="00354FF3" w:rsidRPr="002739E1" w:rsidRDefault="00354FF3" w:rsidP="00354FF3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3)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parler par exemple </w:t>
            </w:r>
            <w:r w:rsidRPr="00354FF3">
              <w:rPr>
                <w:rFonts w:ascii="Book Antiqua" w:hAnsi="Book Antiqua" w:cs="Arial"/>
                <w:b/>
                <w:color w:val="000000"/>
                <w:spacing w:val="2"/>
                <w:sz w:val="28"/>
                <w:szCs w:val="28"/>
                <w:u w:val="single"/>
                <w:lang w:val="fr-FR"/>
              </w:rPr>
              <w:t xml:space="preserve">des caractéristiques d’un groupe de personnes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sans avoir eu l’expérience d’un contact direct.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6A9" w14:textId="0F24360C" w:rsidR="00354FF3" w:rsidRPr="00D4309C" w:rsidRDefault="00354FF3" w:rsidP="00354FF3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354FF3" w:rsidRPr="00A067E4" w14:paraId="0DB5F351" w14:textId="77777777" w:rsidTr="00B34C1B">
        <w:trPr>
          <w:trHeight w:val="17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D20" w14:textId="440623CF" w:rsidR="00354FF3" w:rsidRPr="002739E1" w:rsidRDefault="00354FF3" w:rsidP="00354FF3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 xml:space="preserve">4)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ce sont aussi </w:t>
            </w:r>
            <w:r w:rsidRPr="00354FF3">
              <w:rPr>
                <w:rFonts w:ascii="Book Antiqua" w:hAnsi="Book Antiqua" w:cs="Arial"/>
                <w:b/>
                <w:color w:val="000000"/>
                <w:spacing w:val="2"/>
                <w:sz w:val="28"/>
                <w:szCs w:val="28"/>
                <w:u w:val="single"/>
                <w:lang w:val="fr-FR"/>
              </w:rPr>
              <w:t xml:space="preserve">des représentations toutes fausses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qu’on se construit à partir de ce qu’on dit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836" w14:textId="7B3A270C" w:rsidR="00354FF3" w:rsidRPr="00D4309C" w:rsidRDefault="00354FF3" w:rsidP="00FC486D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354FF3" w:rsidRPr="00A067E4" w14:paraId="4E9BD242" w14:textId="77777777" w:rsidTr="00B34C1B">
        <w:trPr>
          <w:trHeight w:val="12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9C9" w14:textId="3273AABE" w:rsidR="00354FF3" w:rsidRPr="002739E1" w:rsidRDefault="00354FF3" w:rsidP="00A067E4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ce sont</w:t>
            </w:r>
            <w:r w:rsidR="004D31F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des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Pr="00354FF3">
              <w:rPr>
                <w:rFonts w:ascii="Book Antiqua" w:hAnsi="Book Antiqua" w:cs="Arial"/>
                <w:b/>
                <w:color w:val="000000"/>
                <w:spacing w:val="2"/>
                <w:sz w:val="28"/>
                <w:szCs w:val="28"/>
                <w:u w:val="single"/>
                <w:lang w:val="fr-FR"/>
              </w:rPr>
              <w:t>attitudes sociologiques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Pr="00A971E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qui délimitent et généralisent un groupe de personnes.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FB5" w14:textId="00F8FC83" w:rsidR="00354FF3" w:rsidRPr="00D4309C" w:rsidRDefault="00354FF3" w:rsidP="00FC486D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466AE801" w14:textId="77777777" w:rsidR="00354FF3" w:rsidRPr="00480B73" w:rsidRDefault="00354FF3" w:rsidP="00480B73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A8AA437" w14:textId="77777777" w:rsidR="00354FF3" w:rsidRPr="00496E11" w:rsidRDefault="00354FF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03CFC3A" w14:textId="4492BD1F" w:rsidR="00F066CA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80B73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3D1CE0E6" w14:textId="77777777" w:rsidR="00B34C1B" w:rsidRPr="00C153C2" w:rsidRDefault="00B34C1B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FB9FA77" w14:textId="19AC6AFE" w:rsidR="0047277A" w:rsidRDefault="0047277A" w:rsidP="0047277A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</w:t>
      </w:r>
      <w:r w:rsidRPr="00691870">
        <w:rPr>
          <w:rFonts w:ascii="Book Antiqua" w:hAnsi="Book Antiqua" w:cs="Arial"/>
          <w:b/>
          <w:sz w:val="40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) </w:t>
      </w:r>
      <w:r w:rsidR="00A067E4">
        <w:rPr>
          <w:rFonts w:ascii="Book Antiqua" w:hAnsi="Book Antiqua" w:cs="Arial"/>
          <w:sz w:val="28"/>
          <w:szCs w:val="28"/>
          <w:lang w:val="fr-FR"/>
        </w:rPr>
        <w:t>C’est,</w:t>
      </w:r>
      <w:r>
        <w:rPr>
          <w:rFonts w:ascii="Book Antiqua" w:hAnsi="Book Antiqua" w:cs="Arial"/>
          <w:sz w:val="28"/>
          <w:szCs w:val="28"/>
          <w:lang w:val="fr-FR"/>
        </w:rPr>
        <w:t xml:space="preserve"> par exemple</w:t>
      </w:r>
      <w:r w:rsidR="00A067E4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le cas de la ville de Paris, les films la montre</w:t>
      </w:r>
      <w:r w:rsidR="00A067E4">
        <w:rPr>
          <w:rFonts w:ascii="Book Antiqua" w:hAnsi="Book Antiqua" w:cs="Arial"/>
          <w:sz w:val="28"/>
          <w:szCs w:val="28"/>
          <w:lang w:val="fr-FR"/>
        </w:rPr>
        <w:t>nt</w:t>
      </w:r>
      <w:r>
        <w:rPr>
          <w:rFonts w:ascii="Book Antiqua" w:hAnsi="Book Antiqua" w:cs="Arial"/>
          <w:sz w:val="28"/>
          <w:szCs w:val="28"/>
          <w:lang w:val="fr-FR"/>
        </w:rPr>
        <w:t xml:space="preserve"> comme une très belle ville artistique et propre. </w:t>
      </w:r>
    </w:p>
    <w:p w14:paraId="2FA3888B" w14:textId="77777777" w:rsidR="0047277A" w:rsidRDefault="0047277A" w:rsidP="00480B7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8AFB74" w14:textId="1297559A" w:rsidR="00480B73" w:rsidRDefault="00480B73" w:rsidP="00480B73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</w:t>
      </w:r>
      <w:r w:rsidRPr="00691870">
        <w:rPr>
          <w:rFonts w:ascii="Book Antiqua" w:hAnsi="Book Antiqua" w:cs="Arial"/>
          <w:b/>
          <w:sz w:val="40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 ) On a parfois une grande tendance à se construire des représentations d’une population ou un pays à partir de l’expérience d’autres personnes. </w:t>
      </w:r>
    </w:p>
    <w:p w14:paraId="4320B430" w14:textId="77777777" w:rsidR="0047277A" w:rsidRDefault="0047277A" w:rsidP="00480B7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8AD7E43" w14:textId="7015B439" w:rsidR="0047277A" w:rsidRDefault="0047277A" w:rsidP="00480B73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</w:t>
      </w:r>
      <w:r w:rsidRPr="006D40B1">
        <w:rPr>
          <w:rFonts w:ascii="Book Antiqua" w:hAnsi="Book Antiqua" w:cs="Arial"/>
          <w:b/>
          <w:sz w:val="40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 )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À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cause d’une seule expérience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personnelle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on peut avoir une tendance à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classer tout le monde dans une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même catégorie.</w:t>
      </w:r>
    </w:p>
    <w:p w14:paraId="548473EF" w14:textId="77777777" w:rsidR="00743C2C" w:rsidRDefault="00743C2C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6067FF" w14:textId="0BAFDDE7" w:rsidR="00743C2C" w:rsidRDefault="00743C2C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 ) </w:t>
      </w:r>
      <w:r w:rsidR="00691870">
        <w:rPr>
          <w:rFonts w:ascii="Book Antiqua" w:hAnsi="Book Antiqua" w:cs="Arial"/>
          <w:sz w:val="28"/>
          <w:szCs w:val="28"/>
          <w:lang w:val="fr-FR"/>
        </w:rPr>
        <w:t xml:space="preserve">Les films ont aussi une tendance à divulguer des représentations qui peuvent tomber sur le stéréotype. </w:t>
      </w:r>
    </w:p>
    <w:p w14:paraId="5DE72323" w14:textId="77777777" w:rsidR="00691870" w:rsidRDefault="00691870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174F6C" w14:textId="108636AF" w:rsidR="00691870" w:rsidRDefault="00691870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(    ) Regarder les films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« Le fabuleux destin d’Amélie Poulin » et « La haine »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en classe permet </w:t>
      </w:r>
      <w:r>
        <w:rPr>
          <w:rFonts w:ascii="Book Antiqua" w:hAnsi="Book Antiqua" w:cs="Arial"/>
          <w:sz w:val="28"/>
          <w:szCs w:val="28"/>
          <w:lang w:val="fr-FR"/>
        </w:rPr>
        <w:t xml:space="preserve">d’analyser deux réalités complètement différentes de Paris. </w:t>
      </w:r>
    </w:p>
    <w:p w14:paraId="30DB0816" w14:textId="77777777" w:rsidR="00743C2C" w:rsidRDefault="00743C2C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A264DA" w14:textId="6AC041A2" w:rsidR="0047277A" w:rsidRDefault="0047277A" w:rsidP="0047277A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</w:t>
      </w:r>
      <w:r w:rsidRPr="00691870">
        <w:rPr>
          <w:rFonts w:ascii="Book Antiqua" w:hAnsi="Book Antiqua" w:cs="Arial"/>
          <w:b/>
          <w:sz w:val="40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) On se construit soit une image négative, soit une image positive mais cela reste toujours subjectif. </w:t>
      </w:r>
    </w:p>
    <w:p w14:paraId="4B45B512" w14:textId="77777777" w:rsidR="0047277A" w:rsidRDefault="0047277A" w:rsidP="0047277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442FA4" w14:textId="7C4AFF24" w:rsidR="0047277A" w:rsidRDefault="0047277A" w:rsidP="0047277A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</w:t>
      </w:r>
      <w:r w:rsidRPr="00691870">
        <w:rPr>
          <w:rFonts w:ascii="Book Antiqua" w:hAnsi="Book Antiqua" w:cs="Arial"/>
          <w:b/>
          <w:sz w:val="40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 ) Les films montrent Paris d’une manière un peu cliché</w:t>
      </w:r>
      <w:r w:rsidR="00B34C1B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, la ville </w:t>
      </w:r>
      <w:r w:rsidR="00B34C1B">
        <w:rPr>
          <w:rFonts w:ascii="Book Antiqua" w:hAnsi="Book Antiqua" w:cs="Arial"/>
          <w:sz w:val="28"/>
          <w:szCs w:val="28"/>
          <w:lang w:val="fr-FR"/>
        </w:rPr>
        <w:t xml:space="preserve">plutôt </w:t>
      </w:r>
      <w:r>
        <w:rPr>
          <w:rFonts w:ascii="Book Antiqua" w:hAnsi="Book Antiqua" w:cs="Arial"/>
          <w:sz w:val="28"/>
          <w:szCs w:val="28"/>
          <w:lang w:val="fr-FR"/>
        </w:rPr>
        <w:t xml:space="preserve">de riches. </w:t>
      </w:r>
    </w:p>
    <w:p w14:paraId="4C404FDA" w14:textId="77777777" w:rsidR="0047277A" w:rsidRDefault="0047277A" w:rsidP="0047277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42B1371" w14:textId="77777777" w:rsidR="00B34C1B" w:rsidRDefault="00B34C1B" w:rsidP="0047277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6DFD7D" w14:textId="77777777" w:rsidR="0047277A" w:rsidRDefault="0047277A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DE1CE7" w14:textId="69191860" w:rsidR="008368A2" w:rsidRDefault="008368A2" w:rsidP="008368A2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 w:rsidR="006D40B1" w:rsidRPr="006D40B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manquants.</w:t>
      </w:r>
    </w:p>
    <w:p w14:paraId="616C8EA2" w14:textId="77777777" w:rsidR="006D40B1" w:rsidRDefault="006D40B1" w:rsidP="008368A2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CA8C1EF" w14:textId="7E0EA75B" w:rsidR="006D40B1" w:rsidRPr="004329ED" w:rsidRDefault="006D40B1" w:rsidP="00B34C1B">
      <w:pPr>
        <w:spacing w:line="360" w:lineRule="auto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Je pense que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____________________</w:t>
      </w:r>
      <w:r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se construisent à partir des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de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de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="00B34C1B"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avec les Autres, ou même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 ce qu’on regarde tous les jours sur la télé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="00B34C1B"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qui sont finalement très subjectives. Je ne dis pas que toutes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="00B34C1B"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qu’on se fait, ce sont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mais je dis que c’est parfois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à nous de bien réfléchir afin de différencier entre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="00B34C1B" w:rsidRPr="006D40B1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et </w:t>
      </w:r>
      <w:r w:rsidR="00B34C1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</w:t>
      </w:r>
      <w:r w:rsidRPr="00A971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sectPr w:rsidR="006D40B1" w:rsidRPr="004329ED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1DA9" w14:textId="77777777" w:rsidR="00262AA5" w:rsidRDefault="00262AA5" w:rsidP="00640FB7">
      <w:r>
        <w:separator/>
      </w:r>
    </w:p>
  </w:endnote>
  <w:endnote w:type="continuationSeparator" w:id="0">
    <w:p w14:paraId="1FB6E0F2" w14:textId="77777777" w:rsidR="00262AA5" w:rsidRDefault="00262AA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1027" w14:textId="77777777" w:rsidR="00262AA5" w:rsidRDefault="00262AA5" w:rsidP="00640FB7">
      <w:r>
        <w:separator/>
      </w:r>
    </w:p>
  </w:footnote>
  <w:footnote w:type="continuationSeparator" w:id="0">
    <w:p w14:paraId="6514E64F" w14:textId="77777777" w:rsidR="00262AA5" w:rsidRDefault="00262AA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87989">
    <w:abstractNumId w:val="17"/>
  </w:num>
  <w:num w:numId="2" w16cid:durableId="1913537952">
    <w:abstractNumId w:val="12"/>
  </w:num>
  <w:num w:numId="3" w16cid:durableId="496577268">
    <w:abstractNumId w:val="6"/>
  </w:num>
  <w:num w:numId="4" w16cid:durableId="1685790573">
    <w:abstractNumId w:val="1"/>
  </w:num>
  <w:num w:numId="5" w16cid:durableId="1586568446">
    <w:abstractNumId w:val="21"/>
  </w:num>
  <w:num w:numId="6" w16cid:durableId="259989074">
    <w:abstractNumId w:val="9"/>
  </w:num>
  <w:num w:numId="7" w16cid:durableId="2025741718">
    <w:abstractNumId w:val="10"/>
  </w:num>
  <w:num w:numId="8" w16cid:durableId="264315694">
    <w:abstractNumId w:val="13"/>
  </w:num>
  <w:num w:numId="9" w16cid:durableId="1701006786">
    <w:abstractNumId w:val="15"/>
  </w:num>
  <w:num w:numId="10" w16cid:durableId="749011584">
    <w:abstractNumId w:val="22"/>
  </w:num>
  <w:num w:numId="11" w16cid:durableId="1276324309">
    <w:abstractNumId w:val="20"/>
  </w:num>
  <w:num w:numId="12" w16cid:durableId="839155111">
    <w:abstractNumId w:val="24"/>
  </w:num>
  <w:num w:numId="13" w16cid:durableId="2084570477">
    <w:abstractNumId w:val="7"/>
  </w:num>
  <w:num w:numId="14" w16cid:durableId="1278024638">
    <w:abstractNumId w:val="19"/>
  </w:num>
  <w:num w:numId="15" w16cid:durableId="1727530379">
    <w:abstractNumId w:val="18"/>
  </w:num>
  <w:num w:numId="16" w16cid:durableId="2135636115">
    <w:abstractNumId w:val="3"/>
  </w:num>
  <w:num w:numId="17" w16cid:durableId="1883250550">
    <w:abstractNumId w:val="14"/>
  </w:num>
  <w:num w:numId="18" w16cid:durableId="1657417517">
    <w:abstractNumId w:val="5"/>
  </w:num>
  <w:num w:numId="19" w16cid:durableId="717240732">
    <w:abstractNumId w:val="23"/>
  </w:num>
  <w:num w:numId="20" w16cid:durableId="1298101384">
    <w:abstractNumId w:val="11"/>
  </w:num>
  <w:num w:numId="21" w16cid:durableId="595288521">
    <w:abstractNumId w:val="8"/>
  </w:num>
  <w:num w:numId="22" w16cid:durableId="1128663384">
    <w:abstractNumId w:val="0"/>
  </w:num>
  <w:num w:numId="23" w16cid:durableId="1925264247">
    <w:abstractNumId w:val="4"/>
  </w:num>
  <w:num w:numId="24" w16cid:durableId="1851214816">
    <w:abstractNumId w:val="16"/>
  </w:num>
  <w:num w:numId="25" w16cid:durableId="67110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29F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C656F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2ECD"/>
    <w:rsid w:val="00254DB2"/>
    <w:rsid w:val="002576E7"/>
    <w:rsid w:val="002579B0"/>
    <w:rsid w:val="00262AA5"/>
    <w:rsid w:val="00272666"/>
    <w:rsid w:val="002739E1"/>
    <w:rsid w:val="0029215F"/>
    <w:rsid w:val="002A652A"/>
    <w:rsid w:val="002B2094"/>
    <w:rsid w:val="002D09E4"/>
    <w:rsid w:val="002E32A5"/>
    <w:rsid w:val="00310E08"/>
    <w:rsid w:val="00344148"/>
    <w:rsid w:val="00354FF3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2041"/>
    <w:rsid w:val="00404C44"/>
    <w:rsid w:val="0041264B"/>
    <w:rsid w:val="00415512"/>
    <w:rsid w:val="0044528F"/>
    <w:rsid w:val="004521A1"/>
    <w:rsid w:val="00452464"/>
    <w:rsid w:val="00470068"/>
    <w:rsid w:val="00470739"/>
    <w:rsid w:val="00471823"/>
    <w:rsid w:val="0047277A"/>
    <w:rsid w:val="00480B7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31F2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D7887"/>
    <w:rsid w:val="005E299F"/>
    <w:rsid w:val="005E2CF0"/>
    <w:rsid w:val="005E418B"/>
    <w:rsid w:val="005E7908"/>
    <w:rsid w:val="005F663B"/>
    <w:rsid w:val="005F6B43"/>
    <w:rsid w:val="0061016D"/>
    <w:rsid w:val="00627169"/>
    <w:rsid w:val="00633173"/>
    <w:rsid w:val="00640FB7"/>
    <w:rsid w:val="0064273C"/>
    <w:rsid w:val="00667C38"/>
    <w:rsid w:val="00691870"/>
    <w:rsid w:val="00691F2B"/>
    <w:rsid w:val="006B3D0F"/>
    <w:rsid w:val="006C49F1"/>
    <w:rsid w:val="006C7D59"/>
    <w:rsid w:val="006D40B1"/>
    <w:rsid w:val="006E15DA"/>
    <w:rsid w:val="00702DDB"/>
    <w:rsid w:val="0070771C"/>
    <w:rsid w:val="00710730"/>
    <w:rsid w:val="00743C2C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2416"/>
    <w:rsid w:val="007C6639"/>
    <w:rsid w:val="007F43DA"/>
    <w:rsid w:val="00800BB9"/>
    <w:rsid w:val="00805C94"/>
    <w:rsid w:val="00812A13"/>
    <w:rsid w:val="0081631E"/>
    <w:rsid w:val="00826975"/>
    <w:rsid w:val="00830110"/>
    <w:rsid w:val="008368A2"/>
    <w:rsid w:val="008441DF"/>
    <w:rsid w:val="00853717"/>
    <w:rsid w:val="00856BE0"/>
    <w:rsid w:val="00895D87"/>
    <w:rsid w:val="008A55F8"/>
    <w:rsid w:val="008A6A9E"/>
    <w:rsid w:val="008B14B6"/>
    <w:rsid w:val="008C2FD3"/>
    <w:rsid w:val="008C47DE"/>
    <w:rsid w:val="008E5965"/>
    <w:rsid w:val="008E69CA"/>
    <w:rsid w:val="008F1755"/>
    <w:rsid w:val="008F2E34"/>
    <w:rsid w:val="008F3687"/>
    <w:rsid w:val="009024C9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067E4"/>
    <w:rsid w:val="00A1683A"/>
    <w:rsid w:val="00A24DA4"/>
    <w:rsid w:val="00A32A4E"/>
    <w:rsid w:val="00A35933"/>
    <w:rsid w:val="00A55021"/>
    <w:rsid w:val="00A55795"/>
    <w:rsid w:val="00A55B6F"/>
    <w:rsid w:val="00A77A29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34C1B"/>
    <w:rsid w:val="00B41097"/>
    <w:rsid w:val="00B47782"/>
    <w:rsid w:val="00B53036"/>
    <w:rsid w:val="00B557B8"/>
    <w:rsid w:val="00B629EC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E0E3F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  <w:rsid w:val="00FD7A8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2022-09-28T14:24:00Z</dcterms:created>
  <dcterms:modified xsi:type="dcterms:W3CDTF">2023-01-04T17:40:00Z</dcterms:modified>
</cp:coreProperties>
</file>