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377FE520" w14:textId="40A8303A" w:rsidR="00B13164" w:rsidRPr="00A177F8" w:rsidRDefault="00181CE4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Manger bio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341E92B1" w14:textId="77777777" w:rsidR="00A65595" w:rsidRDefault="00A6559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E7E3676" w14:textId="77777777" w:rsidR="00D04B76" w:rsidRDefault="005A15E8" w:rsidP="00D04B76">
      <w:pPr>
        <w:pStyle w:val="Heading2"/>
        <w:rPr>
          <w:sz w:val="28"/>
          <w:lang w:val="fr-FR"/>
        </w:rPr>
      </w:pPr>
      <w:bookmarkStart w:id="1" w:name="_Hlk6413951"/>
      <w:r w:rsidRPr="004F7E1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62"/>
      <w:r w:rsidR="00D04B76" w:rsidRPr="00D04B76">
        <w:rPr>
          <w:b/>
          <w:color w:val="auto"/>
          <w:sz w:val="28"/>
          <w:szCs w:val="28"/>
          <w:lang w:val="fr-FR"/>
        </w:rPr>
        <w:t>Dans quel ordre entendez-vous les phrases suivantes :</w:t>
      </w:r>
      <w:bookmarkEnd w:id="2"/>
    </w:p>
    <w:p w14:paraId="2AFC2416" w14:textId="77777777" w:rsidR="00D04B76" w:rsidRDefault="00D04B76" w:rsidP="00D04B76">
      <w:pPr>
        <w:rPr>
          <w:rFonts w:ascii="Book Antiqua" w:hAnsi="Book Antiqua" w:cs="Arial"/>
          <w:sz w:val="28"/>
          <w:szCs w:val="28"/>
          <w:lang w:val="fr-FR"/>
        </w:rPr>
      </w:pPr>
    </w:p>
    <w:p w14:paraId="14CD17D1" w14:textId="77777777" w:rsidR="00D04B76" w:rsidRDefault="00D04B76" w:rsidP="00D04B76">
      <w:pPr>
        <w:rPr>
          <w:rFonts w:ascii="Book Antiqua" w:hAnsi="Book Antiqua" w:cs="Arial"/>
          <w:sz w:val="28"/>
          <w:szCs w:val="28"/>
          <w:lang w:val="fr-FR"/>
        </w:rPr>
      </w:pPr>
    </w:p>
    <w:p w14:paraId="1B176E0B" w14:textId="3ECC942D" w:rsidR="00D04B76" w:rsidRDefault="00D04B76" w:rsidP="00D04B76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31CE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  <w:r w:rsidR="00931CEE" w:rsidRPr="0062764B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 xml:space="preserve">voyons l'article publié par Odile </w:t>
      </w:r>
      <w:proofErr w:type="spellStart"/>
      <w:r w:rsidR="00931CEE" w:rsidRPr="0062764B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>Chabrill</w:t>
      </w:r>
      <w:r w:rsidR="00931CEE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>ac</w:t>
      </w:r>
      <w:proofErr w:type="spellEnd"/>
      <w:r w:rsidR="00931CEE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 xml:space="preserve"> dans le magazine Psychologies</w:t>
      </w:r>
    </w:p>
    <w:p w14:paraId="6CE5498D" w14:textId="77777777" w:rsidR="00D04B76" w:rsidRDefault="00D04B76" w:rsidP="00D04B7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34390D9" w14:textId="7E7EFBE9" w:rsidR="00D04B76" w:rsidRDefault="00D04B76" w:rsidP="00D04B76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31CEE">
        <w:rPr>
          <w:rFonts w:ascii="Book Antiqua" w:hAnsi="Book Antiqua" w:cs="Arial"/>
          <w:sz w:val="28"/>
          <w:szCs w:val="28"/>
          <w:lang w:val="fr-FR"/>
        </w:rPr>
        <w:t xml:space="preserve">…il </w:t>
      </w:r>
      <w:r w:rsidR="00931CEE" w:rsidRPr="0062764B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>y a un intérêt croissant à consommer plus d'aliments biologiques</w:t>
      </w:r>
      <w:r w:rsidR="00931CEE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>…</w:t>
      </w:r>
    </w:p>
    <w:p w14:paraId="42189A97" w14:textId="77777777" w:rsidR="00D04B76" w:rsidRDefault="00D04B76" w:rsidP="00D04B7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0C7D339" w14:textId="5A70703A" w:rsidR="00D04B76" w:rsidRPr="00931CEE" w:rsidRDefault="00D04B76" w:rsidP="00682F4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931CEE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81E5D" w:rsidRPr="00931CEE">
        <w:rPr>
          <w:rFonts w:ascii="Book Antiqua" w:hAnsi="Book Antiqua" w:cs="Arial"/>
          <w:sz w:val="28"/>
          <w:szCs w:val="28"/>
          <w:lang w:val="fr-FR"/>
        </w:rPr>
        <w:t>…</w:t>
      </w:r>
      <w:r w:rsidR="00931CEE" w:rsidRPr="00931CEE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 xml:space="preserve"> par rapport à des produits moins chers</w:t>
      </w:r>
      <w:r w:rsidR="00931CE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.</w:t>
      </w:r>
    </w:p>
    <w:p w14:paraId="3405A955" w14:textId="77777777" w:rsidR="00931CEE" w:rsidRPr="00931CEE" w:rsidRDefault="00931CEE" w:rsidP="00931CEE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FF0E9D" w14:textId="7116ABE0" w:rsidR="00D04B76" w:rsidRDefault="00D04B76" w:rsidP="00D04B76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31CEE" w:rsidRPr="0062764B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>Les animaux sont élevés en milieu libre, avec une nutrition naturelle</w:t>
      </w:r>
      <w:r w:rsidR="00931CEE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>…</w:t>
      </w:r>
    </w:p>
    <w:p w14:paraId="5FE0A63A" w14:textId="77777777" w:rsidR="00D04B76" w:rsidRDefault="00D04B76" w:rsidP="00D04B7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855EF63" w14:textId="36812416" w:rsidR="00D04B76" w:rsidRDefault="00D04B76" w:rsidP="00D04B76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…</w:t>
      </w:r>
      <w:r w:rsidR="00931CEE" w:rsidRPr="00931CEE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 xml:space="preserve"> </w:t>
      </w:r>
      <w:r w:rsidR="00931CEE" w:rsidRPr="0062764B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>il y a plusieurs raisons pour lesquelles il est recommandé de manger des produits bio</w:t>
      </w:r>
      <w:r w:rsidR="00931CEE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.</w:t>
      </w:r>
    </w:p>
    <w:p w14:paraId="3BA0E9A2" w14:textId="5C059DA9" w:rsidR="004F7E16" w:rsidRDefault="004F7E16" w:rsidP="004F7E1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9B9BF93" w14:textId="031BC964" w:rsidR="00D04B76" w:rsidRPr="00931CEE" w:rsidRDefault="00D04B76" w:rsidP="00D04B76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  <w:r w:rsidR="00931CEE" w:rsidRPr="00931CEE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 xml:space="preserve"> </w:t>
      </w:r>
      <w:r w:rsidR="00931CEE" w:rsidRPr="0062764B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>c</w:t>
      </w:r>
      <w:r w:rsidR="00931CEE" w:rsidRPr="0062764B">
        <w:rPr>
          <w:rFonts w:ascii="Book Antiqua" w:eastAsia="Book Antiqua" w:hAnsi="Book Antiqua" w:cs="Arial"/>
          <w:bCs/>
          <w:iCs/>
          <w:sz w:val="28"/>
          <w:szCs w:val="28"/>
          <w:lang w:val="fr-FR"/>
        </w:rPr>
        <w:t xml:space="preserve">eci, malgré </w:t>
      </w:r>
      <w:r w:rsidR="00B33519">
        <w:rPr>
          <w:rFonts w:ascii="Book Antiqua" w:eastAsia="Book Antiqua" w:hAnsi="Book Antiqua" w:cs="Arial"/>
          <w:bCs/>
          <w:iCs/>
          <w:sz w:val="28"/>
          <w:szCs w:val="28"/>
          <w:lang w:val="fr-FR"/>
        </w:rPr>
        <w:t>leurs</w:t>
      </w:r>
      <w:r w:rsidR="00931CEE" w:rsidRPr="0062764B">
        <w:rPr>
          <w:rFonts w:ascii="Book Antiqua" w:eastAsia="Book Antiqua" w:hAnsi="Book Antiqua" w:cs="Arial"/>
          <w:bCs/>
          <w:iCs/>
          <w:sz w:val="28"/>
          <w:szCs w:val="28"/>
          <w:lang w:val="fr-FR"/>
        </w:rPr>
        <w:t xml:space="preserve"> bienfaits pour la santé et l'environnement</w:t>
      </w:r>
      <w:r w:rsidR="00931CEE">
        <w:rPr>
          <w:rFonts w:ascii="Book Antiqua" w:eastAsia="Book Antiqua" w:hAnsi="Book Antiqua" w:cs="Arial"/>
          <w:bCs/>
          <w:iCs/>
          <w:sz w:val="28"/>
          <w:szCs w:val="28"/>
          <w:lang w:val="fr-FR"/>
        </w:rPr>
        <w:t>.</w:t>
      </w:r>
    </w:p>
    <w:p w14:paraId="0DCCA6FD" w14:textId="77777777" w:rsidR="00931CEE" w:rsidRPr="00931CEE" w:rsidRDefault="00931CEE" w:rsidP="00931CEE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402D86" w14:textId="73AF1EBD" w:rsidR="00931CEE" w:rsidRPr="00931CEE" w:rsidRDefault="00931CEE" w:rsidP="00931CEE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  <w:r w:rsidRPr="00931CEE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 xml:space="preserve"> </w:t>
      </w:r>
      <w:r w:rsidRPr="0062764B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>ces aliments sont plus naturels</w:t>
      </w:r>
      <w:r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 xml:space="preserve">… </w:t>
      </w:r>
    </w:p>
    <w:p w14:paraId="7F2F0010" w14:textId="77777777" w:rsidR="00931CEE" w:rsidRPr="00931CEE" w:rsidRDefault="00931CEE" w:rsidP="00931CEE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41F26EE" w14:textId="6FF4EFFD" w:rsidR="00931CEE" w:rsidRPr="00931CEE" w:rsidRDefault="00931CEE" w:rsidP="00931CEE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  <w:r w:rsidRPr="00931CEE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 xml:space="preserve"> </w:t>
      </w:r>
      <w:r w:rsidRPr="0062764B">
        <w:rPr>
          <w:rFonts w:ascii="Book Antiqua" w:eastAsia="Book Antiqua" w:hAnsi="Book Antiqua" w:cs="Arial"/>
          <w:bCs/>
          <w:iCs/>
          <w:sz w:val="28"/>
          <w:szCs w:val="28"/>
          <w:lang w:val="fr-FR"/>
        </w:rPr>
        <w:t>il est compréhensible de se</w:t>
      </w:r>
      <w:r w:rsidRPr="0062764B"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 xml:space="preserve"> demander si on devrait vraiment manger des produits bio</w:t>
      </w:r>
      <w:r>
        <w:rPr>
          <w:rFonts w:ascii="Book Antiqua" w:eastAsia="Book Antiqua" w:hAnsi="Book Antiqua" w:cs="Arial"/>
          <w:bCs/>
          <w:iCs/>
          <w:color w:val="000000"/>
          <w:sz w:val="28"/>
          <w:szCs w:val="28"/>
          <w:lang w:val="fr-FR"/>
        </w:rPr>
        <w:t>…</w:t>
      </w:r>
    </w:p>
    <w:p w14:paraId="2EC35928" w14:textId="77777777" w:rsidR="00931CEE" w:rsidRPr="00931CEE" w:rsidRDefault="00931CEE" w:rsidP="00931CEE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D6D8569" w14:textId="0F6CFFEC" w:rsidR="00AA3BEA" w:rsidRDefault="00AA3BEA" w:rsidP="00AA3BEA">
      <w:pPr>
        <w:pStyle w:val="Heading1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51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quelques caractéristiques des aliments bio mentionnées dans la chronique.</w:t>
      </w:r>
      <w:bookmarkEnd w:id="3"/>
    </w:p>
    <w:p w14:paraId="6DA40434" w14:textId="77777777" w:rsidR="00AA3BEA" w:rsidRDefault="00AA3BEA" w:rsidP="00AA3BEA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209B38B9" w14:textId="77777777" w:rsidR="00AA3BEA" w:rsidRDefault="00AA3BEA" w:rsidP="00AA3BEA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6AF8B97" w14:textId="77777777" w:rsidR="00AA3BEA" w:rsidRDefault="00AA3BEA" w:rsidP="00AA3BEA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E59260A" w14:textId="014ED033" w:rsidR="00AA3BEA" w:rsidRDefault="00AA3BEA" w:rsidP="00AA3BEA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337F2F" wp14:editId="35CD034C">
                <wp:simplePos x="0" y="0"/>
                <wp:positionH relativeFrom="margin">
                  <wp:posOffset>156210</wp:posOffset>
                </wp:positionH>
                <wp:positionV relativeFrom="paragraph">
                  <wp:posOffset>212725</wp:posOffset>
                </wp:positionV>
                <wp:extent cx="6125210" cy="5357224"/>
                <wp:effectExtent l="0" t="0" r="2794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210" cy="5357224"/>
                          <a:chOff x="0" y="144336"/>
                          <a:chExt cx="5277244" cy="4058979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1323" y="507344"/>
                            <a:ext cx="1321027" cy="528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D88F72" w14:textId="747AE45B" w:rsidR="00AA3BEA" w:rsidRDefault="00333784" w:rsidP="00AA3BEA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700% plus contaminés que les légumes courants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8740" y="144336"/>
                            <a:ext cx="1441325" cy="420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C3A81" w14:textId="768314D2" w:rsidR="00AA3BEA" w:rsidRDefault="00AA3BEA" w:rsidP="00AA3BEA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 xml:space="preserve"> Les aliments bio sont moins contaminés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874" y="1184400"/>
                            <a:ext cx="1209105" cy="533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665E44" w14:textId="68C80B40" w:rsidR="00AA3BEA" w:rsidRDefault="004F0382" w:rsidP="00AA3BEA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Surveillance par des autorités certifiées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7486" y="1251140"/>
                            <a:ext cx="1201473" cy="408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863B6B" w14:textId="66F1CE4A" w:rsidR="00AA3BEA" w:rsidRDefault="004F0382" w:rsidP="00AA3BEA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 xml:space="preserve">Leur origine </w:t>
                              </w:r>
                              <w:r w:rsidRPr="004F0382">
                                <w:rPr>
                                  <w:rFonts w:ascii="Book Antiqua" w:hAnsi="Book Antiqua"/>
                                  <w:i/>
                                  <w:lang w:val="fr-BE"/>
                                </w:rPr>
                                <w:t>bio</w:t>
                              </w: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 xml:space="preserve"> peut être </w:t>
                              </w:r>
                              <w:r w:rsidR="00333784">
                                <w:rPr>
                                  <w:rFonts w:ascii="Book Antiqua" w:hAnsi="Book Antiqua"/>
                                  <w:lang w:val="fr-BE"/>
                                </w:rPr>
                                <w:t>garantie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1421" y="3160940"/>
                            <a:ext cx="1887465" cy="515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88BEA" w14:textId="258EF68A" w:rsidR="00AA3BEA" w:rsidRDefault="004F0382" w:rsidP="00AA3BEA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Les aliments bio ont 1/7 des pesticides présents dans les légumes courants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0090" y="2442540"/>
                            <a:ext cx="907738" cy="682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CB4B5" w14:textId="46E97C3B" w:rsidR="00AA3BEA" w:rsidRDefault="004F0382" w:rsidP="00AA3BEA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Utiles pour augmenter l’énergie corporelle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3629" y="3676593"/>
                            <a:ext cx="1318229" cy="526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9EDD9" w14:textId="37B9FEC9" w:rsidR="00AA3BEA" w:rsidRDefault="004F0382" w:rsidP="00AA3BEA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Leur prix est plus réduit que les légumes courants</w:t>
                              </w:r>
                            </w:p>
                            <w:p w14:paraId="4A565E45" w14:textId="77777777" w:rsidR="00AA3BEA" w:rsidRDefault="00AA3BEA" w:rsidP="00AA3BEA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6E6B5EFF" w14:textId="77777777" w:rsidR="00AA3BEA" w:rsidRDefault="00AA3BEA" w:rsidP="00AA3BEA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82845FD" w14:textId="77777777" w:rsidR="00AA3BEA" w:rsidRDefault="00AA3BEA" w:rsidP="00AA3BEA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C11BD60" w14:textId="77777777" w:rsidR="00AA3BEA" w:rsidRDefault="00AA3BEA" w:rsidP="00AA3BEA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3F9AC3C6" w14:textId="77777777" w:rsidR="00AA3BEA" w:rsidRDefault="00AA3BEA" w:rsidP="00AA3BEA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Pneumonies</w:t>
                              </w:r>
                            </w:p>
                            <w:p w14:paraId="2F5549BD" w14:textId="77777777" w:rsidR="00AA3BEA" w:rsidRDefault="00AA3BEA" w:rsidP="00AA3BEA">
                              <w:pPr>
                                <w:jc w:val="right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9287" y="2539503"/>
                            <a:ext cx="1378671" cy="412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75C453" w14:textId="183B7C8C" w:rsidR="00AA3BEA" w:rsidRDefault="004F0382" w:rsidP="00AA3BEA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Usage intensif des</w:t>
                              </w:r>
                              <w:r w:rsidR="00333784">
                                <w:rPr>
                                  <w:rFonts w:ascii="Book Antiqua" w:hAnsi="Book Antiqua"/>
                                  <w:lang w:val="fr-BE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pesticides chimiques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4623" y="17685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E57EAC" w14:textId="77777777" w:rsidR="00AA3BEA" w:rsidRDefault="00AA3BEA" w:rsidP="00AA3BE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81740" y="18393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7D088" w14:textId="77777777" w:rsidR="00AA3BEA" w:rsidRDefault="00AA3BEA" w:rsidP="00AA3BE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70065" y="129499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FE0077" w14:textId="77777777" w:rsidR="00AA3BEA" w:rsidRDefault="00AA3BEA" w:rsidP="00AA3BE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81740" y="263097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B8B5F" w14:textId="77777777" w:rsidR="00AA3BEA" w:rsidRDefault="00AA3BEA" w:rsidP="00AA3BE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074" y="378899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EEBB1" w14:textId="77777777" w:rsidR="00AA3BEA" w:rsidRDefault="00AA3BEA" w:rsidP="00AA3BE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94669" y="377294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9D9F4" w14:textId="77777777" w:rsidR="00AA3BEA" w:rsidRDefault="00AA3BEA" w:rsidP="00AA3BE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0" y="377294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DF4AF" w14:textId="77777777" w:rsidR="00AA3BEA" w:rsidRDefault="00AA3BEA" w:rsidP="00AA3BE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393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DC95D6" w14:textId="77777777" w:rsidR="00AA3BEA" w:rsidRDefault="00AA3BEA" w:rsidP="00AA3BE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0" y="256613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67086A" w14:textId="77777777" w:rsidR="00AA3BEA" w:rsidRDefault="00AA3BEA" w:rsidP="00AA3BE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1" y="129202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2ED3CD" w14:textId="77777777" w:rsidR="00AA3BEA" w:rsidRDefault="00AA3BEA" w:rsidP="00AA3BE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337F2F" id="Grupo 2" o:spid="_x0000_s1026" style="position:absolute;left:0;text-align:left;margin-left:12.3pt;margin-top:16.75pt;width:482.3pt;height:421.85pt;z-index:251665408;mso-position-horizontal-relative:margin;mso-width-relative:margin;mso-height-relative:margin" coordorigin=",1443" coordsize="52772,40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9613;top:5073;width:13210;height:5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BD88F72" w14:textId="747AE45B" w:rsidR="00AA3BEA" w:rsidRDefault="00333784" w:rsidP="00AA3BEA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700% plus contaminés que les légumes courants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35287;top:1443;width:14413;height:4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75AC3A81" w14:textId="768314D2" w:rsidR="00AA3BEA" w:rsidRDefault="00AA3BEA" w:rsidP="00AA3BEA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 xml:space="preserve"> Les aliments </w:t>
                        </w:r>
                        <w:r>
                          <w:rPr>
                            <w:rFonts w:ascii="Book Antiqua" w:hAnsi="Book Antiqua"/>
                            <w:lang w:val="fr-BE"/>
                          </w:rPr>
                          <w:t>bio sont moins contaminés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3528;top:11844;width:12091;height:5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4665E44" w14:textId="68C80B40" w:rsidR="00AA3BEA" w:rsidRDefault="004F0382" w:rsidP="00AA3BEA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Surveillance par des autorités certifiées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37174;top:12511;width:12015;height: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14863B6B" w14:textId="66F1CE4A" w:rsidR="00AA3BEA" w:rsidRDefault="004F0382" w:rsidP="00AA3BEA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 xml:space="preserve">Leur origine </w:t>
                        </w:r>
                        <w:r w:rsidRPr="004F0382">
                          <w:rPr>
                            <w:rFonts w:ascii="Book Antiqua" w:hAnsi="Book Antiqua"/>
                            <w:i/>
                            <w:lang w:val="fr-BE"/>
                          </w:rPr>
                          <w:t>bio</w:t>
                        </w:r>
                        <w:r>
                          <w:rPr>
                            <w:rFonts w:ascii="Book Antiqua" w:hAnsi="Book Antiqua"/>
                            <w:lang w:val="fr-BE"/>
                          </w:rPr>
                          <w:t xml:space="preserve"> peut être </w:t>
                        </w:r>
                        <w:r w:rsidR="00333784">
                          <w:rPr>
                            <w:rFonts w:ascii="Book Antiqua" w:hAnsi="Book Antiqua"/>
                            <w:lang w:val="fr-BE"/>
                          </w:rPr>
                          <w:t>garantie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18114;top:31609;width:18874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73F88BEA" w14:textId="258EF68A" w:rsidR="00AA3BEA" w:rsidRDefault="004F0382" w:rsidP="00AA3BEA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Les aliments </w:t>
                        </w: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bio ont 1/7 des pesticides présents dans les légumes courants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39800;top:24425;width:9078;height:6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603CB4B5" w14:textId="46E97C3B" w:rsidR="00AA3BEA" w:rsidRDefault="004F0382" w:rsidP="00AA3BEA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Utiles pour augmenter l’énergie corporelle</w:t>
                        </w:r>
                      </w:p>
                    </w:txbxContent>
                  </v:textbox>
                </v:shape>
                <v:shape id="Cuadro de texto 2" o:spid="_x0000_s1033" type="#_x0000_t202" style="position:absolute;left:36436;top:36765;width:13182;height:5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15E9EDD9" w14:textId="37B9FEC9" w:rsidR="00AA3BEA" w:rsidRDefault="004F0382" w:rsidP="00AA3BEA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Leur prix est plus réduit que les légumes courants</w:t>
                        </w:r>
                      </w:p>
                      <w:p w14:paraId="4A565E45" w14:textId="77777777" w:rsidR="00AA3BEA" w:rsidRDefault="00AA3BEA" w:rsidP="00AA3BEA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6E6B5EFF" w14:textId="77777777" w:rsidR="00AA3BEA" w:rsidRDefault="00AA3BEA" w:rsidP="00AA3BEA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82845FD" w14:textId="77777777" w:rsidR="00AA3BEA" w:rsidRDefault="00AA3BEA" w:rsidP="00AA3BEA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C11BD60" w14:textId="77777777" w:rsidR="00AA3BEA" w:rsidRDefault="00AA3BEA" w:rsidP="00AA3BEA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3F9AC3C6" w14:textId="77777777" w:rsidR="00AA3BEA" w:rsidRDefault="00AA3BEA" w:rsidP="00AA3BEA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Pneumonies</w:t>
                        </w:r>
                      </w:p>
                      <w:p w14:paraId="2F5549BD" w14:textId="77777777" w:rsidR="00AA3BEA" w:rsidRDefault="00AA3BEA" w:rsidP="00AA3BEA">
                        <w:pPr>
                          <w:jc w:val="right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4" type="#_x0000_t202" style="position:absolute;left:3692;top:25395;width:13787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2B75C453" w14:textId="183B7C8C" w:rsidR="00AA3BEA" w:rsidRDefault="004F0382" w:rsidP="00AA3BEA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Usage intensif des</w:t>
                        </w:r>
                        <w:r w:rsidR="00333784">
                          <w:rPr>
                            <w:rFonts w:ascii="Book Antiqua" w:hAnsi="Book Antiqua"/>
                            <w:lang w:val="fr-BE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lang w:val="fr-BE"/>
                          </w:rPr>
                          <w:t>pesticides chimiques</w:t>
                        </w:r>
                      </w:p>
                    </w:txbxContent>
                  </v:textbox>
                </v:shape>
                <v:shape id="Cuadro de texto 2" o:spid="_x0000_s1035" type="#_x0000_t202" style="position:absolute;left:24646;top:1768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<v:textbox>
                    <w:txbxContent>
                      <w:p w14:paraId="7CE57EAC" w14:textId="77777777" w:rsidR="00AA3BEA" w:rsidRDefault="00AA3BEA" w:rsidP="00AA3BE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6" type="#_x0000_t202" style="position:absolute;left:49817;top:183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<v:textbox>
                    <w:txbxContent>
                      <w:p w14:paraId="3997D088" w14:textId="77777777" w:rsidR="00AA3BEA" w:rsidRDefault="00AA3BEA" w:rsidP="00AA3BE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7" type="#_x0000_t202" style="position:absolute;left:49700;top:12949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<v:textbox>
                    <w:txbxContent>
                      <w:p w14:paraId="5EFE0077" w14:textId="77777777" w:rsidR="00AA3BEA" w:rsidRDefault="00AA3BEA" w:rsidP="00AA3BE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8" type="#_x0000_t202" style="position:absolute;left:49817;top:26309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<v:textbox>
                    <w:txbxContent>
                      <w:p w14:paraId="226B8B5F" w14:textId="77777777" w:rsidR="00AA3BEA" w:rsidRDefault="00AA3BEA" w:rsidP="00AA3BE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9" type="#_x0000_t202" style="position:absolute;left:25870;top:37889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">
                  <v:textbox>
                    <w:txbxContent>
                      <w:p w14:paraId="17CEEBB1" w14:textId="77777777" w:rsidR="00AA3BEA" w:rsidRDefault="00AA3BEA" w:rsidP="00AA3BE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0" type="#_x0000_t202" style="position:absolute;left:49946;top:3772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">
                  <v:textbox>
                    <w:txbxContent>
                      <w:p w14:paraId="17C9D9F4" w14:textId="77777777" w:rsidR="00AA3BEA" w:rsidRDefault="00AA3BEA" w:rsidP="00AA3BE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1" type="#_x0000_t202" style="position:absolute;left:143;top:37729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rHI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">
                  <v:textbox>
                    <w:txbxContent>
                      <w:p w14:paraId="69FDF4AF" w14:textId="77777777" w:rsidR="00AA3BEA" w:rsidRDefault="00AA3BEA" w:rsidP="00AA3BE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2" type="#_x0000_t202" style="position:absolute;top:1839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">
                  <v:textbox>
                    <w:txbxContent>
                      <w:p w14:paraId="08DC95D6" w14:textId="77777777" w:rsidR="00AA3BEA" w:rsidRDefault="00AA3BEA" w:rsidP="00AA3BE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3" type="#_x0000_t202" style="position:absolute;left:143;top:25661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sT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DS5SsTvwAAANsAAAAPAAAAAAAA&#10;AAAAAAAAAAcCAABkcnMvZG93bnJldi54bWxQSwUGAAAAAAMAAwC3AAAA8wIAAAAA&#10;">
                  <v:textbox>
                    <w:txbxContent>
                      <w:p w14:paraId="1967086A" w14:textId="77777777" w:rsidR="00AA3BEA" w:rsidRDefault="00AA3BEA" w:rsidP="00AA3BE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4" type="#_x0000_t202" style="position:absolute;left:143;top:1292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6IwQAAANsAAAAPAAAAZHJzL2Rvd25yZXYueG1sRI9BawIx&#10;FITvBf9DeIK3mrWC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L2pjojBAAAA2wAAAA8AAAAA&#10;AAAAAAAAAAAABwIAAGRycy9kb3ducmV2LnhtbFBLBQYAAAAAAwADALcAAAD1AgAAAAA=&#10;">
                  <v:textbox>
                    <w:txbxContent>
                      <w:p w14:paraId="312ED3CD" w14:textId="77777777" w:rsidR="00AA3BEA" w:rsidRDefault="00AA3BEA" w:rsidP="00AA3BE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D15175D" w14:textId="4795EB26" w:rsidR="00AA3BEA" w:rsidRDefault="004F0382" w:rsidP="00AA3BEA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2EEE3" wp14:editId="0B05AF15">
                <wp:simplePos x="0" y="0"/>
                <wp:positionH relativeFrom="column">
                  <wp:posOffset>546735</wp:posOffset>
                </wp:positionH>
                <wp:positionV relativeFrom="paragraph">
                  <wp:posOffset>12065</wp:posOffset>
                </wp:positionV>
                <wp:extent cx="1962150" cy="485775"/>
                <wp:effectExtent l="0" t="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95408" w14:textId="2EBCE1FA" w:rsidR="00AA3BEA" w:rsidRDefault="004F0382" w:rsidP="00AA3BEA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Contribution positive à la santé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2EEE3" id="Cuadro de texto 23" o:spid="_x0000_s1045" type="#_x0000_t202" style="position:absolute;left:0;text-align:left;margin-left:43.05pt;margin-top:.95pt;width:154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" filled="f" stroked="f">
                <v:textbox>
                  <w:txbxContent>
                    <w:p w14:paraId="0CB95408" w14:textId="2EBCE1FA" w:rsidR="00AA3BEA" w:rsidRDefault="004F0382" w:rsidP="00AA3BEA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Contribution positive à la santé</w:t>
                      </w:r>
                    </w:p>
                  </w:txbxContent>
                </v:textbox>
              </v:shape>
            </w:pict>
          </mc:Fallback>
        </mc:AlternateContent>
      </w:r>
      <w:r w:rsidR="00AA3BEA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1D2E1A70" w14:textId="77777777" w:rsidR="00AA3BEA" w:rsidRDefault="00AA3BEA" w:rsidP="00AA3BE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0CB8F163" w14:textId="77777777" w:rsidR="00AA3BEA" w:rsidRDefault="00AA3BEA" w:rsidP="00AA3BE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E112D5F" w14:textId="77777777" w:rsidR="00AA3BEA" w:rsidRDefault="00AA3BEA" w:rsidP="00AA3BE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D74005B" w14:textId="77777777" w:rsidR="00AA3BEA" w:rsidRDefault="00AA3BEA" w:rsidP="00AA3BE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63E70D7" w14:textId="77777777" w:rsidR="00AA3BEA" w:rsidRDefault="00AA3BEA" w:rsidP="00AA3BE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4065726" w14:textId="1B76EBA0" w:rsidR="00AA3BEA" w:rsidRDefault="00AA3BEA" w:rsidP="00AA3BE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358E0" wp14:editId="7D450EBA">
                <wp:simplePos x="0" y="0"/>
                <wp:positionH relativeFrom="column">
                  <wp:posOffset>2204085</wp:posOffset>
                </wp:positionH>
                <wp:positionV relativeFrom="paragraph">
                  <wp:posOffset>116840</wp:posOffset>
                </wp:positionV>
                <wp:extent cx="2245360" cy="2352675"/>
                <wp:effectExtent l="0" t="0" r="2540" b="9525"/>
                <wp:wrapSquare wrapText="bothSides"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2352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E84884" w14:textId="1130C0FC" w:rsidR="00AA3BEA" w:rsidRDefault="00AA3BEA" w:rsidP="00AA3BE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CBF93B" wp14:editId="08310DA5">
                                  <wp:extent cx="2062021" cy="2257425"/>
                                  <wp:effectExtent l="0" t="0" r="0" b="0"/>
                                  <wp:docPr id="9" name="Imagen 9" descr="https://tse2.mm.bing.net/th?id=OIP.pIRkIqCLVj06xouz9YCOlQHaE7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tse2.mm.bing.net/th?id=OIP.pIRkIqCLVj06xouz9YCOlQHaE7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318" cy="2266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358E0" id="Cuadro de texto 24" o:spid="_x0000_s1046" type="#_x0000_t202" style="position:absolute;left:0;text-align:left;margin-left:173.55pt;margin-top:9.2pt;width:176.8pt;height:18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" stroked="f">
                <v:textbox>
                  <w:txbxContent>
                    <w:p w14:paraId="5AE84884" w14:textId="1130C0FC" w:rsidR="00AA3BEA" w:rsidRDefault="00AA3BEA" w:rsidP="00AA3BE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CBF93B" wp14:editId="08310DA5">
                            <wp:extent cx="2062021" cy="2257425"/>
                            <wp:effectExtent l="0" t="0" r="0" b="0"/>
                            <wp:docPr id="9" name="Imagen 9" descr="https://tse2.mm.bing.net/th?id=OIP.pIRkIqCLVj06xouz9YCOlQHaE7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tse2.mm.bing.net/th?id=OIP.pIRkIqCLVj06xouz9YCOlQHaE7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318" cy="2266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A2B23" w14:textId="77777777" w:rsidR="00AA3BEA" w:rsidRDefault="00AA3BEA" w:rsidP="00AA3BE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265D1DA" w14:textId="09904B5E" w:rsidR="00AA3BEA" w:rsidRDefault="00AA3BEA" w:rsidP="00AA3BE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3086DE" w14:textId="77777777" w:rsidR="00AA3BEA" w:rsidRDefault="00AA3BEA" w:rsidP="00AA3BE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BB2B0FE" w14:textId="77777777" w:rsidR="00AA3BEA" w:rsidRDefault="00AA3BEA" w:rsidP="00AA3BE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13CB88B" w14:textId="77777777" w:rsidR="00AA3BEA" w:rsidRDefault="00AA3BEA" w:rsidP="00AA3BEA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71809624" w14:textId="77777777" w:rsidR="00AA3BEA" w:rsidRDefault="00AA3BEA" w:rsidP="00AA3BEA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6D0CE7A0" w14:textId="77777777" w:rsidR="00AA3BEA" w:rsidRDefault="00AA3BEA" w:rsidP="00AA3BEA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31ECB67" w14:textId="77777777" w:rsidR="00AA3BEA" w:rsidRDefault="00AA3BEA" w:rsidP="00AA3BEA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F6E0602" w14:textId="77777777" w:rsidR="00AA3BEA" w:rsidRDefault="00AA3BEA" w:rsidP="00AA3BEA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AE96187" w14:textId="01BEDF48" w:rsidR="00AA3BEA" w:rsidRDefault="00AA3BEA" w:rsidP="00AA3BEA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164F59FA" w14:textId="77777777" w:rsidR="00AA3BEA" w:rsidRDefault="00AA3BEA" w:rsidP="00AA3BEA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D3B8EE1" w14:textId="63A13356" w:rsidR="00AA3BEA" w:rsidRDefault="00AA3BEA" w:rsidP="00AA3BEA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0E53D61" w14:textId="3A3B46EE" w:rsidR="00AA3BEA" w:rsidRDefault="004F0382" w:rsidP="00AA3BEA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55E1E" wp14:editId="2246B3A5">
                <wp:simplePos x="0" y="0"/>
                <wp:positionH relativeFrom="column">
                  <wp:posOffset>584835</wp:posOffset>
                </wp:positionH>
                <wp:positionV relativeFrom="paragraph">
                  <wp:posOffset>71120</wp:posOffset>
                </wp:positionV>
                <wp:extent cx="1971675" cy="876300"/>
                <wp:effectExtent l="0" t="0" r="9525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5ED77" w14:textId="64D43CA8" w:rsidR="00AA3BEA" w:rsidRDefault="004F0382" w:rsidP="004F0382">
                            <w:pPr>
                              <w:jc w:val="both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Ils ont des nutriments qui aident à réduire le vieillissement des cellules du corps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55E1E" id="Cuadro de texto 25" o:spid="_x0000_s1047" type="#_x0000_t202" style="position:absolute;left:0;text-align:left;margin-left:46.05pt;margin-top:5.6pt;width:155.2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" stroked="f">
                <v:textbox>
                  <w:txbxContent>
                    <w:p w14:paraId="6545ED77" w14:textId="64D43CA8" w:rsidR="00AA3BEA" w:rsidRDefault="004F0382" w:rsidP="004F0382">
                      <w:pPr>
                        <w:jc w:val="both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Ils ont des nutriments qui aident à réduire le vieillissement des cellules du corps</w:t>
                      </w:r>
                    </w:p>
                  </w:txbxContent>
                </v:textbox>
              </v:shape>
            </w:pict>
          </mc:Fallback>
        </mc:AlternateContent>
      </w:r>
    </w:p>
    <w:p w14:paraId="3BCDBB8C" w14:textId="730D68B3" w:rsidR="00931CEE" w:rsidRDefault="00931CEE" w:rsidP="00931CEE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7600C25" w14:textId="6F3329F0" w:rsidR="00A65595" w:rsidRPr="00A65595" w:rsidRDefault="00A65595" w:rsidP="00A65595">
      <w:pPr>
        <w:rPr>
          <w:lang w:val="fr-FR"/>
        </w:rPr>
      </w:pPr>
    </w:p>
    <w:p w14:paraId="272FBE0D" w14:textId="5B33C34A" w:rsidR="004F7E16" w:rsidRDefault="004F7E16" w:rsidP="004F7E16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6A27718" w14:textId="77777777" w:rsidR="004F7E16" w:rsidRPr="00D4309C" w:rsidRDefault="004F7E16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21BF84B9" w14:textId="77777777" w:rsidR="004F7E16" w:rsidRPr="00D4309C" w:rsidRDefault="004F7E16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6140024D" w14:textId="77777777" w:rsidR="00AA3BEA" w:rsidRDefault="00AA3BEA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39AFC2C" w14:textId="56DC6F6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AAD341" w14:textId="77777777" w:rsidR="00B33519" w:rsidRDefault="00B33519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50455F3" w14:textId="77777777" w:rsidR="00333784" w:rsidRPr="00D4309C" w:rsidRDefault="00333784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6321E1" w14:textId="663CDFFD" w:rsidR="00333784" w:rsidRDefault="00333784" w:rsidP="00333784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</w:t>
      </w:r>
      <w:r w:rsidR="00087630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Indiquez si la caractéristique correspond à un aliment </w:t>
      </w:r>
      <w:r w:rsidRPr="00333784">
        <w:rPr>
          <w:rFonts w:ascii="Book Antiqua" w:hAnsi="Book Antiqua"/>
          <w:b/>
          <w:i/>
          <w:color w:val="auto"/>
          <w:sz w:val="28"/>
          <w:szCs w:val="28"/>
          <w:lang w:val="fr-FR"/>
        </w:rPr>
        <w:t>bio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ou à un aliment régulier.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59177866" w14:textId="77777777" w:rsidR="00333784" w:rsidRDefault="00333784" w:rsidP="00333784">
      <w:pPr>
        <w:rPr>
          <w:lang w:val="fr-BE" w:eastAsia="es-CR"/>
        </w:rPr>
      </w:pPr>
    </w:p>
    <w:p w14:paraId="7472BBB7" w14:textId="77777777" w:rsidR="00333784" w:rsidRDefault="00333784" w:rsidP="00333784">
      <w:pPr>
        <w:rPr>
          <w:lang w:val="fr-BE" w:eastAsia="es-CR"/>
        </w:rPr>
      </w:pPr>
    </w:p>
    <w:p w14:paraId="1EC5E88D" w14:textId="77777777" w:rsidR="00333784" w:rsidRDefault="00333784" w:rsidP="00333784">
      <w:pPr>
        <w:rPr>
          <w:lang w:val="fr-BE" w:eastAsia="es-CR"/>
        </w:rPr>
      </w:pPr>
    </w:p>
    <w:p w14:paraId="29771C40" w14:textId="77777777" w:rsidR="00333784" w:rsidRDefault="00333784" w:rsidP="00333784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4444" w:type="pct"/>
        <w:jc w:val="center"/>
        <w:tblLook w:val="04A0" w:firstRow="1" w:lastRow="0" w:firstColumn="1" w:lastColumn="0" w:noHBand="0" w:noVBand="1"/>
      </w:tblPr>
      <w:tblGrid>
        <w:gridCol w:w="7750"/>
        <w:gridCol w:w="533"/>
        <w:gridCol w:w="576"/>
      </w:tblGrid>
      <w:tr w:rsidR="00333784" w14:paraId="2A48C4CD" w14:textId="77777777" w:rsidTr="00333784">
        <w:trPr>
          <w:cantSplit/>
          <w:trHeight w:val="2400"/>
          <w:jc w:val="center"/>
        </w:trPr>
        <w:tc>
          <w:tcPr>
            <w:tcW w:w="4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39179" w14:textId="77777777" w:rsidR="00333784" w:rsidRDefault="00333784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ABC1E2" w14:textId="04EA5037" w:rsidR="00333784" w:rsidRDefault="00333784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>
              <w:rPr>
                <w:rFonts w:ascii="Book Antiqua" w:hAnsi="Book Antiqua"/>
                <w:b/>
                <w:lang w:val="fr-FR" w:eastAsia="es-CR"/>
              </w:rPr>
              <w:t xml:space="preserve">Aliments </w:t>
            </w:r>
            <w:r w:rsidRPr="00333784">
              <w:rPr>
                <w:rFonts w:ascii="Book Antiqua" w:hAnsi="Book Antiqua"/>
                <w:b/>
                <w:i/>
                <w:lang w:val="fr-FR" w:eastAsia="es-CR"/>
              </w:rPr>
              <w:t>bio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F96947" w14:textId="58678306" w:rsidR="00333784" w:rsidRDefault="00333784" w:rsidP="00333784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>
              <w:rPr>
                <w:rFonts w:ascii="Book Antiqua" w:hAnsi="Book Antiqua"/>
                <w:b/>
                <w:lang w:val="fr-FR" w:eastAsia="es-CR"/>
              </w:rPr>
              <w:t xml:space="preserve">Aliments </w:t>
            </w:r>
            <w:r w:rsidRPr="00333784">
              <w:rPr>
                <w:rFonts w:ascii="Book Antiqua" w:hAnsi="Book Antiqua"/>
                <w:b/>
                <w:i/>
                <w:lang w:val="fr-FR" w:eastAsia="es-CR"/>
              </w:rPr>
              <w:t>r</w:t>
            </w:r>
            <w:r>
              <w:rPr>
                <w:rFonts w:ascii="Book Antiqua" w:hAnsi="Book Antiqua"/>
                <w:b/>
                <w:i/>
                <w:lang w:val="fr-FR" w:eastAsia="es-CR"/>
              </w:rPr>
              <w:t>é</w:t>
            </w:r>
            <w:r w:rsidRPr="00333784">
              <w:rPr>
                <w:rFonts w:ascii="Book Antiqua" w:hAnsi="Book Antiqua"/>
                <w:b/>
                <w:i/>
                <w:lang w:val="fr-FR" w:eastAsia="es-CR"/>
              </w:rPr>
              <w:t>guliers</w:t>
            </w:r>
          </w:p>
        </w:tc>
      </w:tr>
      <w:tr w:rsidR="00333784" w:rsidRPr="00B33519" w14:paraId="6C951367" w14:textId="77777777" w:rsidTr="00333784">
        <w:trPr>
          <w:jc w:val="center"/>
        </w:trPr>
        <w:tc>
          <w:tcPr>
            <w:tcW w:w="4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B7A0" w14:textId="4F2F18A9" w:rsidR="00333784" w:rsidRDefault="0033378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Ces aliments sont plus bénéfiques pour les enfants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F1D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1B1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33784" w:rsidRPr="00B33519" w14:paraId="228650E2" w14:textId="77777777" w:rsidTr="00333784">
        <w:trPr>
          <w:jc w:val="center"/>
        </w:trPr>
        <w:tc>
          <w:tcPr>
            <w:tcW w:w="4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47CA" w14:textId="3E26A003" w:rsidR="00333784" w:rsidRDefault="00333784" w:rsidP="0033378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Concentration de résidus 6 fois plus faible que dans l</w:t>
            </w:r>
            <w:r w:rsidR="00D34F85">
              <w:rPr>
                <w:rFonts w:ascii="Book Antiqua" w:hAnsi="Book Antiqua"/>
                <w:sz w:val="28"/>
                <w:szCs w:val="28"/>
                <w:lang w:val="fr-FR" w:eastAsia="es-CR"/>
              </w:rPr>
              <w:t>’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autre type d’aliments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84A8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9AC6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33784" w:rsidRPr="00333784" w14:paraId="7A8C3A51" w14:textId="77777777" w:rsidTr="00333784">
        <w:trPr>
          <w:jc w:val="center"/>
        </w:trPr>
        <w:tc>
          <w:tcPr>
            <w:tcW w:w="4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B55C" w14:textId="40BC95B9" w:rsidR="00333784" w:rsidRDefault="0033378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Absence des OGM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E136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DF1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33784" w:rsidRPr="00B33519" w14:paraId="5426ED12" w14:textId="77777777" w:rsidTr="00333784">
        <w:trPr>
          <w:jc w:val="center"/>
        </w:trPr>
        <w:tc>
          <w:tcPr>
            <w:tcW w:w="4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3879" w14:textId="4763C2E1" w:rsidR="00333784" w:rsidRDefault="0033378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Possible altération de matériel génétique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1D14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042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33784" w:rsidRPr="00B33519" w14:paraId="3434C4A5" w14:textId="77777777" w:rsidTr="00333784">
        <w:trPr>
          <w:jc w:val="center"/>
        </w:trPr>
        <w:tc>
          <w:tcPr>
            <w:tcW w:w="4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B51D" w14:textId="35461314" w:rsidR="00333784" w:rsidRDefault="0033378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Meilleure saveur due à une densité de nutriments plus importante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5873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9D85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33784" w:rsidRPr="00333784" w14:paraId="6E2A9B5B" w14:textId="77777777" w:rsidTr="00333784">
        <w:trPr>
          <w:jc w:val="center"/>
        </w:trPr>
        <w:tc>
          <w:tcPr>
            <w:tcW w:w="4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B2CC" w14:textId="1831FA6E" w:rsidR="00333784" w:rsidRDefault="00D34F85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Prix plus élevé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F85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51AA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33784" w:rsidRPr="00B33519" w14:paraId="2AE3ABE3" w14:textId="77777777" w:rsidTr="00333784">
        <w:trPr>
          <w:jc w:val="center"/>
        </w:trPr>
        <w:tc>
          <w:tcPr>
            <w:tcW w:w="4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DF87" w14:textId="388BC8CE" w:rsidR="00333784" w:rsidRDefault="00D34F85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Temps de culture plus long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B1C2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541C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33784" w:rsidRPr="00B33519" w14:paraId="54111233" w14:textId="77777777" w:rsidTr="00D34F85">
        <w:trPr>
          <w:trHeight w:val="475"/>
          <w:jc w:val="center"/>
        </w:trPr>
        <w:tc>
          <w:tcPr>
            <w:tcW w:w="4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E4A6" w14:textId="43D28BC9" w:rsidR="00333784" w:rsidRDefault="00D34F85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À long terme, leur prix est plus haut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F2A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1EDE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33784" w:rsidRPr="00B33519" w14:paraId="32B4EA88" w14:textId="77777777" w:rsidTr="00D34F85">
        <w:trPr>
          <w:trHeight w:val="481"/>
          <w:jc w:val="center"/>
        </w:trPr>
        <w:tc>
          <w:tcPr>
            <w:tcW w:w="4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0991" w14:textId="5D4DDE81" w:rsidR="00333784" w:rsidRDefault="00D34F85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coûts environnementaux plus élevés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22EF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B58" w14:textId="77777777" w:rsidR="00333784" w:rsidRDefault="0033378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34F85" w:rsidRPr="00B33519" w14:paraId="303B2064" w14:textId="77777777" w:rsidTr="00D34F85">
        <w:trPr>
          <w:trHeight w:val="501"/>
          <w:jc w:val="center"/>
        </w:trPr>
        <w:tc>
          <w:tcPr>
            <w:tcW w:w="4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EAC" w14:textId="73142CF1" w:rsidR="00D34F85" w:rsidRDefault="00D34F85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effets négatifs sur la santé des consommateurs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5C2" w14:textId="77777777" w:rsidR="00D34F85" w:rsidRDefault="00D34F8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542" w14:textId="77777777" w:rsidR="00D34F85" w:rsidRDefault="00D34F8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34F85" w:rsidRPr="00333784" w14:paraId="08A81D08" w14:textId="77777777" w:rsidTr="00D34F85">
        <w:trPr>
          <w:trHeight w:val="507"/>
          <w:jc w:val="center"/>
        </w:trPr>
        <w:tc>
          <w:tcPr>
            <w:tcW w:w="4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927" w14:textId="680D0D0D" w:rsidR="00D34F85" w:rsidRDefault="00D34F85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Philosophie de vie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5579" w14:textId="77777777" w:rsidR="00D34F85" w:rsidRDefault="00D34F8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7AA" w14:textId="77777777" w:rsidR="00D34F85" w:rsidRDefault="00D34F85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bookmarkEnd w:id="1"/>
    </w:tbl>
    <w:p w14:paraId="39619D70" w14:textId="58142B92" w:rsidR="003B3512" w:rsidRDefault="003B3512" w:rsidP="003B3512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</w:p>
    <w:sectPr w:rsidR="003B3512" w:rsidSect="00DE0D7C"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42AB" w14:textId="77777777" w:rsidR="004200D7" w:rsidRDefault="004200D7" w:rsidP="00640FB7">
      <w:r>
        <w:separator/>
      </w:r>
    </w:p>
  </w:endnote>
  <w:endnote w:type="continuationSeparator" w:id="0">
    <w:p w14:paraId="460CC4D7" w14:textId="77777777" w:rsidR="004200D7" w:rsidRDefault="004200D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7EDDE3F9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931CEE">
      <w:t>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4A22" w14:textId="77777777" w:rsidR="004200D7" w:rsidRDefault="004200D7" w:rsidP="00640FB7">
      <w:r>
        <w:separator/>
      </w:r>
    </w:p>
  </w:footnote>
  <w:footnote w:type="continuationSeparator" w:id="0">
    <w:p w14:paraId="2C2C35F7" w14:textId="77777777" w:rsidR="004200D7" w:rsidRDefault="004200D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8pt;height:10.8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2018">
    <w:abstractNumId w:val="15"/>
  </w:num>
  <w:num w:numId="2" w16cid:durableId="1499073723">
    <w:abstractNumId w:val="11"/>
  </w:num>
  <w:num w:numId="3" w16cid:durableId="627466532">
    <w:abstractNumId w:val="5"/>
  </w:num>
  <w:num w:numId="4" w16cid:durableId="1832600204">
    <w:abstractNumId w:val="1"/>
  </w:num>
  <w:num w:numId="5" w16cid:durableId="1626932072">
    <w:abstractNumId w:val="19"/>
  </w:num>
  <w:num w:numId="6" w16cid:durableId="574096683">
    <w:abstractNumId w:val="8"/>
  </w:num>
  <w:num w:numId="7" w16cid:durableId="119880834">
    <w:abstractNumId w:val="9"/>
  </w:num>
  <w:num w:numId="8" w16cid:durableId="312562108">
    <w:abstractNumId w:val="12"/>
  </w:num>
  <w:num w:numId="9" w16cid:durableId="960842636">
    <w:abstractNumId w:val="14"/>
  </w:num>
  <w:num w:numId="10" w16cid:durableId="1567296142">
    <w:abstractNumId w:val="20"/>
  </w:num>
  <w:num w:numId="11" w16cid:durableId="1315183293">
    <w:abstractNumId w:val="18"/>
  </w:num>
  <w:num w:numId="12" w16cid:durableId="557322194">
    <w:abstractNumId w:val="22"/>
  </w:num>
  <w:num w:numId="13" w16cid:durableId="14886372">
    <w:abstractNumId w:val="6"/>
  </w:num>
  <w:num w:numId="14" w16cid:durableId="1407721964">
    <w:abstractNumId w:val="17"/>
  </w:num>
  <w:num w:numId="15" w16cid:durableId="1906523125">
    <w:abstractNumId w:val="16"/>
  </w:num>
  <w:num w:numId="16" w16cid:durableId="492530404">
    <w:abstractNumId w:val="3"/>
  </w:num>
  <w:num w:numId="17" w16cid:durableId="447817745">
    <w:abstractNumId w:val="13"/>
  </w:num>
  <w:num w:numId="18" w16cid:durableId="1800605908">
    <w:abstractNumId w:val="4"/>
  </w:num>
  <w:num w:numId="19" w16cid:durableId="1418213331">
    <w:abstractNumId w:val="21"/>
  </w:num>
  <w:num w:numId="20" w16cid:durableId="1241477730">
    <w:abstractNumId w:val="10"/>
  </w:num>
  <w:num w:numId="21" w16cid:durableId="1666005891">
    <w:abstractNumId w:val="7"/>
  </w:num>
  <w:num w:numId="22" w16cid:durableId="50813074">
    <w:abstractNumId w:val="0"/>
  </w:num>
  <w:num w:numId="23" w16cid:durableId="227504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45156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7630"/>
    <w:rsid w:val="000A789C"/>
    <w:rsid w:val="000C3C0B"/>
    <w:rsid w:val="000C6FB3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5F79"/>
    <w:rsid w:val="00137517"/>
    <w:rsid w:val="0014081C"/>
    <w:rsid w:val="001552C4"/>
    <w:rsid w:val="00157E79"/>
    <w:rsid w:val="0016097E"/>
    <w:rsid w:val="00181CE4"/>
    <w:rsid w:val="001922D1"/>
    <w:rsid w:val="001A4EA2"/>
    <w:rsid w:val="001C0779"/>
    <w:rsid w:val="001C4674"/>
    <w:rsid w:val="001E2854"/>
    <w:rsid w:val="00205D06"/>
    <w:rsid w:val="00213403"/>
    <w:rsid w:val="00217BF1"/>
    <w:rsid w:val="00223F87"/>
    <w:rsid w:val="00226F5B"/>
    <w:rsid w:val="0024068C"/>
    <w:rsid w:val="00240DD7"/>
    <w:rsid w:val="00244585"/>
    <w:rsid w:val="00245311"/>
    <w:rsid w:val="002579B0"/>
    <w:rsid w:val="00272666"/>
    <w:rsid w:val="002A652A"/>
    <w:rsid w:val="002B2094"/>
    <w:rsid w:val="002D09E4"/>
    <w:rsid w:val="002E32A5"/>
    <w:rsid w:val="0030659B"/>
    <w:rsid w:val="00333784"/>
    <w:rsid w:val="00362DC0"/>
    <w:rsid w:val="00365D3A"/>
    <w:rsid w:val="00374409"/>
    <w:rsid w:val="003A3573"/>
    <w:rsid w:val="003A7755"/>
    <w:rsid w:val="003B3512"/>
    <w:rsid w:val="003D6815"/>
    <w:rsid w:val="003E11AC"/>
    <w:rsid w:val="003E1F28"/>
    <w:rsid w:val="00404C44"/>
    <w:rsid w:val="004200D7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0382"/>
    <w:rsid w:val="004F654F"/>
    <w:rsid w:val="004F7E16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6F3362"/>
    <w:rsid w:val="006F73E1"/>
    <w:rsid w:val="00702DDB"/>
    <w:rsid w:val="0070771C"/>
    <w:rsid w:val="00710730"/>
    <w:rsid w:val="00750E1B"/>
    <w:rsid w:val="007669B1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31CEE"/>
    <w:rsid w:val="00946067"/>
    <w:rsid w:val="00951CB6"/>
    <w:rsid w:val="00971364"/>
    <w:rsid w:val="009848A4"/>
    <w:rsid w:val="00987821"/>
    <w:rsid w:val="00995553"/>
    <w:rsid w:val="009A0167"/>
    <w:rsid w:val="009A6ABF"/>
    <w:rsid w:val="009B58F5"/>
    <w:rsid w:val="009E03D1"/>
    <w:rsid w:val="009F11DB"/>
    <w:rsid w:val="009F19C7"/>
    <w:rsid w:val="00A177F8"/>
    <w:rsid w:val="00A24DA4"/>
    <w:rsid w:val="00A27C18"/>
    <w:rsid w:val="00A32A4E"/>
    <w:rsid w:val="00A35933"/>
    <w:rsid w:val="00A55021"/>
    <w:rsid w:val="00A55795"/>
    <w:rsid w:val="00A65595"/>
    <w:rsid w:val="00A824CA"/>
    <w:rsid w:val="00AA070D"/>
    <w:rsid w:val="00AA1ACD"/>
    <w:rsid w:val="00AA3BEA"/>
    <w:rsid w:val="00AC32D8"/>
    <w:rsid w:val="00B0609C"/>
    <w:rsid w:val="00B13164"/>
    <w:rsid w:val="00B13562"/>
    <w:rsid w:val="00B2273E"/>
    <w:rsid w:val="00B30E19"/>
    <w:rsid w:val="00B3209B"/>
    <w:rsid w:val="00B33519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C0C3C"/>
    <w:rsid w:val="00BD26A8"/>
    <w:rsid w:val="00BE72FB"/>
    <w:rsid w:val="00BF33D7"/>
    <w:rsid w:val="00C01BDB"/>
    <w:rsid w:val="00C34752"/>
    <w:rsid w:val="00C425D3"/>
    <w:rsid w:val="00C54BAB"/>
    <w:rsid w:val="00C63BCF"/>
    <w:rsid w:val="00C87236"/>
    <w:rsid w:val="00C920E5"/>
    <w:rsid w:val="00C94E40"/>
    <w:rsid w:val="00CA4357"/>
    <w:rsid w:val="00CB62C0"/>
    <w:rsid w:val="00D04B76"/>
    <w:rsid w:val="00D154AD"/>
    <w:rsid w:val="00D2376C"/>
    <w:rsid w:val="00D25215"/>
    <w:rsid w:val="00D34F85"/>
    <w:rsid w:val="00D439F5"/>
    <w:rsid w:val="00D6064E"/>
    <w:rsid w:val="00D95328"/>
    <w:rsid w:val="00DC6645"/>
    <w:rsid w:val="00DC676D"/>
    <w:rsid w:val="00DD2D35"/>
    <w:rsid w:val="00DE0D7C"/>
    <w:rsid w:val="00DE4636"/>
    <w:rsid w:val="00DF49AE"/>
    <w:rsid w:val="00E167FA"/>
    <w:rsid w:val="00E205FA"/>
    <w:rsid w:val="00E2114C"/>
    <w:rsid w:val="00E21E69"/>
    <w:rsid w:val="00E21EEC"/>
    <w:rsid w:val="00E27C43"/>
    <w:rsid w:val="00E37F40"/>
    <w:rsid w:val="00E50C8A"/>
    <w:rsid w:val="00EA1578"/>
    <w:rsid w:val="00EB447F"/>
    <w:rsid w:val="00EE0E3F"/>
    <w:rsid w:val="00F057AD"/>
    <w:rsid w:val="00F17555"/>
    <w:rsid w:val="00F31667"/>
    <w:rsid w:val="00F47B8B"/>
    <w:rsid w:val="00F5225B"/>
    <w:rsid w:val="00F53EAC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225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7</cp:revision>
  <dcterms:created xsi:type="dcterms:W3CDTF">2022-09-24T02:41:00Z</dcterms:created>
  <dcterms:modified xsi:type="dcterms:W3CDTF">2023-01-04T17:12:00Z</dcterms:modified>
</cp:coreProperties>
</file>