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B7FF97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7320D582" w:rsidR="00A24DA4" w:rsidRPr="00496E11" w:rsidRDefault="006140DA" w:rsidP="001C656F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L’entrepreneuriat féminin en Afrique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13DD9A10" w14:textId="4533CA69" w:rsidR="00532DE6" w:rsidRPr="00496E1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B56AA49" w14:textId="178CF25C" w:rsidR="00C0158A" w:rsidRPr="00C153C2" w:rsidRDefault="00470739" w:rsidP="00C153C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bookmarkStart w:id="0" w:name="_Toc30406974"/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Dans quel ordre entendez-vous </w:t>
      </w:r>
      <w:r w:rsidR="00C153C2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les idées</w:t>
      </w:r>
      <w:r w:rsidR="00F066CA" w:rsidRPr="00C153C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suivantes :</w:t>
      </w:r>
      <w:bookmarkEnd w:id="0"/>
    </w:p>
    <w:p w14:paraId="78A8A407" w14:textId="77777777" w:rsidR="00F066CA" w:rsidRPr="00D4309C" w:rsidRDefault="00F066CA" w:rsidP="00F066CA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8A9A8AF" w14:textId="0F7EB13A" w:rsidR="00F066CA" w:rsidRPr="00761971" w:rsidRDefault="00F066CA" w:rsidP="00F066CA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566D1">
        <w:rPr>
          <w:rFonts w:ascii="Book Antiqua" w:hAnsi="Book Antiqua" w:cs="Arial"/>
          <w:sz w:val="28"/>
          <w:szCs w:val="28"/>
          <w:lang w:val="fr-FR"/>
        </w:rPr>
        <w:t xml:space="preserve"> Malheureusement</w:t>
      </w:r>
      <w:r w:rsidR="00D62F3A">
        <w:rPr>
          <w:rFonts w:ascii="Book Antiqua" w:hAnsi="Book Antiqua" w:cs="Arial"/>
          <w:sz w:val="28"/>
          <w:szCs w:val="28"/>
          <w:lang w:val="fr-FR"/>
        </w:rPr>
        <w:t>,</w:t>
      </w:r>
      <w:r w:rsidR="002566D1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2566D1" w:rsidRPr="00E429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les possibilités </w:t>
      </w:r>
      <w:r w:rsidR="002566D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de travail pour les femmes diminuent </w:t>
      </w:r>
      <w:r w:rsidR="002566D1" w:rsidRPr="00E429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énormément par rapport à celles des hommes</w:t>
      </w:r>
      <w:r w:rsidR="002566D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</w:t>
      </w:r>
    </w:p>
    <w:p w14:paraId="28BD4D0E" w14:textId="77777777" w:rsidR="00761971" w:rsidRDefault="00761971" w:rsidP="00761971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060B344" w14:textId="77777777" w:rsidR="002566D1" w:rsidRDefault="002566D1" w:rsidP="002566D1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8CA222C" w14:textId="6873D34F" w:rsidR="002566D1" w:rsidRDefault="002566D1" w:rsidP="002566D1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b/>
          <w:sz w:val="44"/>
          <w:szCs w:val="44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A</w:t>
      </w:r>
      <w:r w:rsidRPr="00E429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u Maroc</w:t>
      </w:r>
      <w:r w:rsidR="00D62F3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</w:t>
      </w:r>
      <w:r w:rsidRPr="00E429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dans les dernières années</w:t>
      </w:r>
      <w:r w:rsidR="00D62F3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</w:t>
      </w:r>
      <w:r w:rsidRPr="00E429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seulement 15% de personnes qui travaillaient pour leur propre compte étaient des femmes.</w:t>
      </w:r>
    </w:p>
    <w:p w14:paraId="22F9B34F" w14:textId="77777777" w:rsidR="002566D1" w:rsidRPr="00D4309C" w:rsidRDefault="002566D1" w:rsidP="00761971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D09B3DD" w14:textId="77777777" w:rsidR="00EC638D" w:rsidRDefault="00EC638D" w:rsidP="00EC638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845EFB1" w14:textId="29ADE197" w:rsidR="00EC638D" w:rsidRPr="002566D1" w:rsidRDefault="00EC638D" w:rsidP="00EC638D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566D1">
        <w:rPr>
          <w:rFonts w:ascii="Book Antiqua" w:hAnsi="Book Antiqua" w:cs="Arial"/>
          <w:b/>
          <w:sz w:val="44"/>
          <w:szCs w:val="44"/>
          <w:lang w:val="fr-FR"/>
        </w:rPr>
        <w:t xml:space="preserve"> </w:t>
      </w:r>
      <w:r w:rsidR="002566D1">
        <w:rPr>
          <w:rFonts w:ascii="Book Antiqua" w:hAnsi="Book Antiqua" w:cs="Arial"/>
          <w:sz w:val="28"/>
          <w:szCs w:val="28"/>
          <w:lang w:val="fr-FR"/>
        </w:rPr>
        <w:t xml:space="preserve">Des études ont démontré que </w:t>
      </w:r>
      <w:r w:rsidR="002566D1" w:rsidRPr="00E429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grâce à l’intervention des femmes dans le secteur professionnel, la pauvreté a fortement diminué.</w:t>
      </w:r>
    </w:p>
    <w:p w14:paraId="71700CBF" w14:textId="5FA5C7A0" w:rsidR="002566D1" w:rsidRDefault="002566D1" w:rsidP="002566D1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5E83630" w14:textId="77777777" w:rsidR="00D62F3A" w:rsidRDefault="00D62F3A" w:rsidP="002566D1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63CB171" w14:textId="0EB42E68" w:rsidR="002566D1" w:rsidRDefault="002566D1" w:rsidP="002566D1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Bien que</w:t>
      </w:r>
      <w:r w:rsidRPr="00E429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les femmes 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africaines sont de plus en plus importantes au niveau social, elles deviennent </w:t>
      </w:r>
      <w:r w:rsidRPr="00E429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les principales victimes de la pauvreté.</w:t>
      </w:r>
    </w:p>
    <w:p w14:paraId="64B8FC71" w14:textId="77777777" w:rsidR="00EC638D" w:rsidRDefault="00EC638D" w:rsidP="00EC638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141D899" w14:textId="77777777" w:rsidR="00761971" w:rsidRDefault="00761971" w:rsidP="00EC638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41579C6" w14:textId="7A123B0C" w:rsidR="005B3B89" w:rsidRPr="002566D1" w:rsidRDefault="00EC638D" w:rsidP="005B3B89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2566D1">
        <w:rPr>
          <w:rFonts w:ascii="Book Antiqua" w:hAnsi="Book Antiqua" w:cs="Arial"/>
          <w:b/>
          <w:sz w:val="44"/>
          <w:szCs w:val="44"/>
          <w:lang w:val="fr-FR"/>
        </w:rPr>
        <w:t xml:space="preserve"> </w:t>
      </w:r>
      <w:r w:rsidR="002566D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Les</w:t>
      </w:r>
      <w:r w:rsidR="002566D1" w:rsidRPr="00E429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femmes qui travaillent pour leur propre compte peut </w:t>
      </w:r>
      <w:r w:rsidR="002566D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varier </w:t>
      </w:r>
      <w:r w:rsidR="002566D1" w:rsidRPr="00E429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selon le pays</w:t>
      </w:r>
      <w:r w:rsidR="00D62F3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 ;</w:t>
      </w:r>
      <w:r w:rsidR="002566D1" w:rsidRPr="00E429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2566D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cependant</w:t>
      </w:r>
      <w:r w:rsidR="00D62F3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</w:t>
      </w:r>
      <w:r w:rsidR="002566D1" w:rsidRPr="00E429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les </w:t>
      </w:r>
      <w:r w:rsidR="002566D1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chiffre</w:t>
      </w:r>
      <w:r w:rsidR="002566D1" w:rsidRPr="00E4298D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 ne sont pas très favorables pour elles.</w:t>
      </w:r>
    </w:p>
    <w:p w14:paraId="4A34C5BD" w14:textId="77777777" w:rsidR="002566D1" w:rsidRPr="002566D1" w:rsidRDefault="002566D1" w:rsidP="002566D1">
      <w:pPr>
        <w:ind w:left="644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66ED5B12" w14:textId="343FB2B8" w:rsidR="005B3B89" w:rsidRDefault="005B3B89" w:rsidP="005B3B8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AB80E85" w14:textId="77777777" w:rsidR="00205B7A" w:rsidRDefault="00205B7A" w:rsidP="005B3B8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FD00835" w14:textId="5211B758" w:rsidR="00EC638D" w:rsidRDefault="00AB4E34" w:rsidP="00205B7A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II. </w:t>
      </w:r>
      <w:bookmarkStart w:id="1" w:name="_Toc30406965"/>
      <w:r w:rsidR="000203DB" w:rsidRPr="000203DB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Associez les informations à gauche et les informations à droite pour compléter les phrases prises de la chronique.</w:t>
      </w:r>
      <w:bookmarkEnd w:id="1"/>
    </w:p>
    <w:p w14:paraId="0CB37933" w14:textId="77777777" w:rsidR="00205B7A" w:rsidRPr="00C0158A" w:rsidRDefault="00205B7A" w:rsidP="00205B7A">
      <w:pPr>
        <w:ind w:right="49"/>
        <w:jc w:val="both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4693"/>
      </w:tblGrid>
      <w:tr w:rsidR="007244F1" w:rsidRPr="0005021B" w14:paraId="18B07B00" w14:textId="77777777" w:rsidTr="007244F1">
        <w:trPr>
          <w:jc w:val="center"/>
        </w:trPr>
        <w:tc>
          <w:tcPr>
            <w:tcW w:w="4219" w:type="dxa"/>
            <w:shd w:val="clear" w:color="auto" w:fill="auto"/>
          </w:tcPr>
          <w:p w14:paraId="3AD783BD" w14:textId="7C994546" w:rsidR="00EC638D" w:rsidRPr="00D4309C" w:rsidRDefault="00EC638D" w:rsidP="000203D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 w:rsidR="007244F1" w:rsidRPr="00E4298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les femmes sont la clé pour le développement social</w:t>
            </w:r>
            <w:r w:rsidR="007244F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, puisqu’ </w:t>
            </w: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78E5C31F" w14:textId="77777777" w:rsidR="00EC638D" w:rsidRPr="00D4309C" w:rsidRDefault="00EC638D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693" w:type="dxa"/>
            <w:shd w:val="clear" w:color="auto" w:fill="auto"/>
          </w:tcPr>
          <w:p w14:paraId="217B77D2" w14:textId="28C5CA2C" w:rsidR="00C0158A" w:rsidRPr="00D4309C" w:rsidRDefault="00EC638D" w:rsidP="00205B7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 w:rsidR="007244F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</w:t>
            </w:r>
            <w:r w:rsidR="007244F1" w:rsidRPr="00E4298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qu’elles puissent devenir plus indépendantes au niveau économique</w:t>
            </w:r>
            <w:r w:rsidR="007244F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7244F1" w:rsidRPr="0005021B" w14:paraId="59D43657" w14:textId="77777777" w:rsidTr="007244F1">
        <w:trPr>
          <w:jc w:val="center"/>
        </w:trPr>
        <w:tc>
          <w:tcPr>
            <w:tcW w:w="4219" w:type="dxa"/>
            <w:shd w:val="clear" w:color="auto" w:fill="auto"/>
          </w:tcPr>
          <w:p w14:paraId="456B5BF5" w14:textId="20ACC1C1" w:rsidR="00EC638D" w:rsidRPr="00D4309C" w:rsidRDefault="00EC638D" w:rsidP="000203D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 w:rsidR="007244F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Malgré l’importance des femmes au niveau social, </w:t>
            </w:r>
          </w:p>
        </w:tc>
        <w:tc>
          <w:tcPr>
            <w:tcW w:w="1276" w:type="dxa"/>
            <w:shd w:val="clear" w:color="auto" w:fill="auto"/>
          </w:tcPr>
          <w:p w14:paraId="42B39F3E" w14:textId="22E18CEE" w:rsidR="00EC638D" w:rsidRPr="00D4309C" w:rsidRDefault="007244F1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693" w:type="dxa"/>
            <w:shd w:val="clear" w:color="auto" w:fill="auto"/>
          </w:tcPr>
          <w:p w14:paraId="7FF0F42C" w14:textId="2C9EE2AC" w:rsidR="00C0158A" w:rsidRPr="00D4309C" w:rsidRDefault="00EC638D" w:rsidP="00205B7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2)</w:t>
            </w:r>
            <w:r w:rsidR="00AB46A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7244F1" w:rsidRPr="00E4298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qu’elles </w:t>
            </w:r>
            <w:r w:rsidR="007244F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soient capable</w:t>
            </w:r>
            <w:r w:rsidR="003730AA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s</w:t>
            </w:r>
            <w:r w:rsidR="007244F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de gérer</w:t>
            </w:r>
            <w:r w:rsidR="007244F1" w:rsidRPr="00E4298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le</w:t>
            </w:r>
            <w:r w:rsidR="007244F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ur temps entre la</w:t>
            </w:r>
            <w:r w:rsidR="007244F1" w:rsidRPr="00E4298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vie professionnelle et familiale</w:t>
            </w:r>
            <w:r w:rsidR="007244F1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7244F1" w:rsidRPr="0005021B" w14:paraId="771B734E" w14:textId="77777777" w:rsidTr="007244F1">
        <w:trPr>
          <w:trHeight w:val="2071"/>
          <w:jc w:val="center"/>
        </w:trPr>
        <w:tc>
          <w:tcPr>
            <w:tcW w:w="4219" w:type="dxa"/>
            <w:shd w:val="clear" w:color="auto" w:fill="auto"/>
          </w:tcPr>
          <w:p w14:paraId="3D359946" w14:textId="207407F3" w:rsidR="00EC638D" w:rsidRPr="00D4309C" w:rsidRDefault="00EC638D" w:rsidP="000203D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 w:rsidR="007244F1">
              <w:rPr>
                <w:rFonts w:ascii="Book Antiqua" w:hAnsi="Book Antiqua" w:cs="Arial"/>
                <w:sz w:val="28"/>
                <w:szCs w:val="28"/>
                <w:lang w:val="fr-FR"/>
              </w:rPr>
              <w:t>Il faut donc donner aux femmes les outils et savoirs nécessaire</w:t>
            </w:r>
            <w:r w:rsidR="003730AA">
              <w:rPr>
                <w:rFonts w:ascii="Book Antiqua" w:hAnsi="Book Antiqua" w:cs="Arial"/>
                <w:sz w:val="28"/>
                <w:szCs w:val="28"/>
                <w:lang w:val="fr-FR"/>
              </w:rPr>
              <w:t>s</w:t>
            </w:r>
            <w:r w:rsidR="007244F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pour qu’</w:t>
            </w:r>
          </w:p>
        </w:tc>
        <w:tc>
          <w:tcPr>
            <w:tcW w:w="1276" w:type="dxa"/>
            <w:shd w:val="clear" w:color="auto" w:fill="auto"/>
          </w:tcPr>
          <w:p w14:paraId="4C45DAF6" w14:textId="41E84613" w:rsidR="00EC638D" w:rsidRPr="00D4309C" w:rsidRDefault="007244F1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693" w:type="dxa"/>
            <w:shd w:val="clear" w:color="auto" w:fill="auto"/>
          </w:tcPr>
          <w:p w14:paraId="2EEDE29D" w14:textId="3F4E3CC1" w:rsidR="00C0158A" w:rsidRPr="00D4309C" w:rsidRDefault="00EC638D" w:rsidP="00205B7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3)</w:t>
            </w:r>
            <w:r w:rsidR="00AB46A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7244F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elles puissent continuer leurs études et leur donner la </w:t>
            </w:r>
            <w:r w:rsidR="007244F1" w:rsidRPr="00E4298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possibilité de faire part de l’action professionnelle du pays.</w:t>
            </w:r>
          </w:p>
        </w:tc>
      </w:tr>
      <w:tr w:rsidR="007244F1" w:rsidRPr="0005021B" w14:paraId="09081112" w14:textId="77777777" w:rsidTr="007244F1">
        <w:trPr>
          <w:jc w:val="center"/>
        </w:trPr>
        <w:tc>
          <w:tcPr>
            <w:tcW w:w="4219" w:type="dxa"/>
            <w:shd w:val="clear" w:color="auto" w:fill="auto"/>
          </w:tcPr>
          <w:p w14:paraId="7323621B" w14:textId="4921ABBF" w:rsidR="00EC638D" w:rsidRPr="00D4309C" w:rsidRDefault="00EC638D" w:rsidP="000203D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 w:rsidR="007244F1">
              <w:rPr>
                <w:rFonts w:ascii="Book Antiqua" w:hAnsi="Book Antiqua" w:cs="Arial"/>
                <w:sz w:val="28"/>
                <w:szCs w:val="28"/>
                <w:lang w:val="fr-FR"/>
              </w:rPr>
              <w:t>Il est nécessaire de trouver des solutions afin qu’</w:t>
            </w:r>
          </w:p>
        </w:tc>
        <w:tc>
          <w:tcPr>
            <w:tcW w:w="1276" w:type="dxa"/>
            <w:shd w:val="clear" w:color="auto" w:fill="auto"/>
          </w:tcPr>
          <w:p w14:paraId="2F779FDE" w14:textId="06D528EA" w:rsidR="00EC638D" w:rsidRPr="00D4309C" w:rsidRDefault="007244F1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693" w:type="dxa"/>
            <w:shd w:val="clear" w:color="auto" w:fill="auto"/>
          </w:tcPr>
          <w:p w14:paraId="1B3CDD72" w14:textId="377D8DC2" w:rsidR="007244F1" w:rsidRPr="00AB46A2" w:rsidRDefault="00EC638D" w:rsidP="00205B7A">
            <w:pPr>
              <w:spacing w:line="360" w:lineRule="auto"/>
              <w:jc w:val="both"/>
              <w:rPr>
                <w:rFonts w:ascii="Book Antiqua" w:hAnsi="Book Antiqua" w:cs="Arial"/>
                <w:color w:val="000000"/>
                <w:spacing w:val="2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="007244F1" w:rsidRPr="007244F1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elles jouent un rôle important au niveau de sécurité alimentaire, promotion de droits et santé. </w:t>
            </w:r>
          </w:p>
        </w:tc>
      </w:tr>
      <w:tr w:rsidR="007244F1" w:rsidRPr="0005021B" w14:paraId="216295B7" w14:textId="77777777" w:rsidTr="007244F1">
        <w:trPr>
          <w:jc w:val="center"/>
        </w:trPr>
        <w:tc>
          <w:tcPr>
            <w:tcW w:w="4219" w:type="dxa"/>
            <w:shd w:val="clear" w:color="auto" w:fill="auto"/>
          </w:tcPr>
          <w:p w14:paraId="653436F5" w14:textId="0ECEBFC0" w:rsidR="007244F1" w:rsidRPr="00D4309C" w:rsidRDefault="007244F1" w:rsidP="000203DB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E) Il faut aussi assurer l</w:t>
            </w:r>
            <w:r w:rsidR="003730AA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participation de jeunes filles dans leur scolarisation pour qu’</w:t>
            </w:r>
          </w:p>
        </w:tc>
        <w:tc>
          <w:tcPr>
            <w:tcW w:w="1276" w:type="dxa"/>
            <w:shd w:val="clear" w:color="auto" w:fill="auto"/>
          </w:tcPr>
          <w:p w14:paraId="1F2D428D" w14:textId="3A8F3C99" w:rsidR="007244F1" w:rsidRPr="00D4309C" w:rsidRDefault="007244F1" w:rsidP="00FF6C46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4693" w:type="dxa"/>
            <w:shd w:val="clear" w:color="auto" w:fill="auto"/>
          </w:tcPr>
          <w:p w14:paraId="265EE421" w14:textId="66B4168D" w:rsidR="00C0158A" w:rsidRPr="00D4309C" w:rsidRDefault="007244F1" w:rsidP="00205B7A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Pr="007244F1">
              <w:rPr>
                <w:rFonts w:ascii="Book Antiqua" w:hAnsi="Book Antiqua" w:cs="Arial"/>
                <w:sz w:val="28"/>
                <w:szCs w:val="28"/>
                <w:lang w:val="fr-FR"/>
              </w:rPr>
              <w:t>elles n’ont pas d’aides financières qui leur permettent de faire face aux défis en tant qu’entrepreneuses.</w:t>
            </w:r>
          </w:p>
        </w:tc>
      </w:tr>
    </w:tbl>
    <w:p w14:paraId="178DF4FC" w14:textId="77777777" w:rsidR="00EC638D" w:rsidRPr="00D4309C" w:rsidRDefault="00EC638D" w:rsidP="00EC638D">
      <w:pPr>
        <w:rPr>
          <w:rFonts w:ascii="Book Antiqua" w:hAnsi="Book Antiqua" w:cs="Arial"/>
          <w:sz w:val="28"/>
          <w:szCs w:val="28"/>
          <w:lang w:val="fr-FR"/>
        </w:rPr>
      </w:pPr>
    </w:p>
    <w:p w14:paraId="3BFC2FB4" w14:textId="77777777" w:rsidR="00EC638D" w:rsidRDefault="00EC638D" w:rsidP="00EC638D">
      <w:pPr>
        <w:rPr>
          <w:rFonts w:ascii="Book Antiqua" w:hAnsi="Book Antiqua" w:cs="Arial"/>
          <w:b/>
          <w:sz w:val="28"/>
          <w:szCs w:val="28"/>
          <w:lang w:val="fr-FR"/>
        </w:rPr>
      </w:pPr>
    </w:p>
    <w:p w14:paraId="153A8073" w14:textId="77777777" w:rsidR="00C0158A" w:rsidRPr="008F2E34" w:rsidRDefault="00C0158A" w:rsidP="00EC638D">
      <w:pPr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1"/>
      </w:tblGrid>
      <w:tr w:rsidR="007244F1" w:rsidRPr="008F2E34" w14:paraId="61E3B676" w14:textId="572A5D00" w:rsidTr="000F49ED">
        <w:trPr>
          <w:jc w:val="center"/>
        </w:trPr>
        <w:tc>
          <w:tcPr>
            <w:tcW w:w="1771" w:type="dxa"/>
            <w:shd w:val="clear" w:color="auto" w:fill="auto"/>
          </w:tcPr>
          <w:p w14:paraId="54BEE328" w14:textId="77777777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3A1D5C69" w14:textId="77777777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136EEAAF" w14:textId="77777777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212DFA71" w14:textId="77777777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8F2E34"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D</w:t>
            </w:r>
          </w:p>
        </w:tc>
        <w:tc>
          <w:tcPr>
            <w:tcW w:w="1771" w:type="dxa"/>
          </w:tcPr>
          <w:p w14:paraId="0F3E9CB3" w14:textId="053D4D80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>E</w:t>
            </w:r>
          </w:p>
        </w:tc>
      </w:tr>
      <w:tr w:rsidR="007244F1" w:rsidRPr="00D4309C" w14:paraId="7BB4DEC7" w14:textId="700E2E61" w:rsidTr="000F49ED">
        <w:trPr>
          <w:jc w:val="center"/>
        </w:trPr>
        <w:tc>
          <w:tcPr>
            <w:tcW w:w="1771" w:type="dxa"/>
            <w:shd w:val="clear" w:color="auto" w:fill="auto"/>
          </w:tcPr>
          <w:p w14:paraId="77DBADBF" w14:textId="0C256731" w:rsidR="007244F1" w:rsidRPr="008F2E34" w:rsidRDefault="007244F1" w:rsidP="00FF6C46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41A57345" w14:textId="11F488F0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0343F3B7" w14:textId="6D361343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0E95832" w14:textId="4E8DD465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</w:tcPr>
          <w:p w14:paraId="6B1637A5" w14:textId="321A05A0" w:rsidR="007244F1" w:rsidRPr="008F2E34" w:rsidRDefault="007244F1" w:rsidP="00FF6C46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50AB8B9A" w14:textId="4D4F8468" w:rsidR="00667C38" w:rsidRDefault="00667C38" w:rsidP="00EC638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05E8B21" w14:textId="25D21F94" w:rsidR="00C0158A" w:rsidRDefault="00C0158A" w:rsidP="00EC638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09122A04" w14:textId="18E2863D" w:rsidR="00205B7A" w:rsidRDefault="00205B7A" w:rsidP="00EC638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544A122" w14:textId="77777777" w:rsidR="00205B7A" w:rsidRPr="007244F1" w:rsidRDefault="00205B7A" w:rsidP="00EC638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D0D7246" w14:textId="7D032A9F" w:rsidR="007244F1" w:rsidRPr="007244F1" w:rsidRDefault="00081483" w:rsidP="007244F1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2576E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III. </w:t>
      </w:r>
      <w:bookmarkStart w:id="2" w:name="_Hlk2417641"/>
      <w:r w:rsidR="007E4EE7" w:rsidRPr="007E4EE7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Complétez les espaces avec les mots manquants.</w:t>
      </w:r>
    </w:p>
    <w:bookmarkEnd w:id="2"/>
    <w:p w14:paraId="55288AF5" w14:textId="5035BEFB" w:rsidR="00415512" w:rsidRDefault="00415512" w:rsidP="00415512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EF471DB" w14:textId="0ED2BECD" w:rsidR="007E4EE7" w:rsidRPr="00E4298D" w:rsidRDefault="007E4EE7" w:rsidP="007E4EE7">
      <w:pPr>
        <w:pStyle w:val="BodyText2"/>
        <w:jc w:val="both"/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</w:pPr>
      <w:r w:rsidRPr="00E4298D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>Par rappor</w:t>
      </w:r>
      <w:r w:rsidR="00C0158A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>t ______________________,</w:t>
      </w:r>
      <w:r w:rsidRPr="00E4298D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 xml:space="preserve"> il est important de créer </w:t>
      </w:r>
      <w:r w:rsidR="00C0158A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>______________ entre</w:t>
      </w:r>
      <w:r w:rsidRPr="00E4298D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="00C0158A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 xml:space="preserve">______________________ </w:t>
      </w:r>
      <w:r w:rsidRPr="00E4298D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 xml:space="preserve">et </w:t>
      </w:r>
      <w:r w:rsidR="00C0158A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 xml:space="preserve">______________________ </w:t>
      </w:r>
      <w:r w:rsidRPr="00E4298D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 xml:space="preserve">pour soutenir les </w:t>
      </w:r>
      <w:r w:rsidR="00C0158A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 xml:space="preserve">______________________ </w:t>
      </w:r>
      <w:r w:rsidRPr="00E4298D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 xml:space="preserve"> proposées par les femmes et </w:t>
      </w:r>
      <w:r w:rsidR="002B442C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>en</w:t>
      </w:r>
      <w:r w:rsidRPr="00E4298D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 xml:space="preserve"> même temps leur donner la possibilité de faire part du </w:t>
      </w:r>
      <w:r w:rsidR="00C0158A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>______________________</w:t>
      </w:r>
      <w:r w:rsidRPr="00E4298D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 xml:space="preserve">. La première dame de Côte d’Ivoire, Dominique </w:t>
      </w:r>
      <w:proofErr w:type="spellStart"/>
      <w:r w:rsidRPr="00E4298D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>Nouvian</w:t>
      </w:r>
      <w:proofErr w:type="spellEnd"/>
      <w:r w:rsidR="002B442C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>,</w:t>
      </w:r>
      <w:r w:rsidRPr="00E4298D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 xml:space="preserve"> parle de sa participation pour contribuer financièrement les femmes de son pays avec </w:t>
      </w:r>
      <w:r w:rsidR="00C0158A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 xml:space="preserve">______________________ </w:t>
      </w:r>
      <w:r w:rsidRPr="00E4298D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>à taux réduit pour celles qui veulent créer une activité afin de générer de</w:t>
      </w:r>
      <w:r w:rsidR="002B442C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>s</w:t>
      </w:r>
      <w:r w:rsidRPr="00E4298D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="00C0158A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>_____________</w:t>
      </w:r>
      <w:r w:rsidRPr="00E4298D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 xml:space="preserve"> et les aider à améliorer leurs </w:t>
      </w:r>
      <w:r w:rsidR="00C0158A">
        <w:rPr>
          <w:rFonts w:ascii="Book Antiqua" w:hAnsi="Book Antiqua" w:cs="Times New Roman"/>
          <w:b w:val="0"/>
          <w:color w:val="000000"/>
          <w:spacing w:val="2"/>
          <w:sz w:val="28"/>
          <w:szCs w:val="28"/>
          <w:lang w:val="fr-FR"/>
        </w:rPr>
        <w:t>______________________.</w:t>
      </w:r>
    </w:p>
    <w:p w14:paraId="5FD5EFA7" w14:textId="4F623E0C" w:rsidR="005302DD" w:rsidRPr="009024C9" w:rsidRDefault="005302DD" w:rsidP="009024C9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67451224" w14:textId="56AE0435" w:rsidR="005302DD" w:rsidRPr="008C2FD3" w:rsidRDefault="005302DD" w:rsidP="00EC638D">
      <w:pPr>
        <w:pStyle w:val="ListParagraph"/>
        <w:ind w:left="700"/>
        <w:jc w:val="both"/>
        <w:rPr>
          <w:rFonts w:ascii="Book Antiqua" w:hAnsi="Book Antiqua"/>
          <w:sz w:val="28"/>
          <w:szCs w:val="28"/>
          <w:lang w:val="fr-FR"/>
        </w:rPr>
      </w:pPr>
    </w:p>
    <w:sectPr w:rsidR="005302DD" w:rsidRPr="008C2FD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709E" w14:textId="77777777" w:rsidR="00960CF7" w:rsidRDefault="00960CF7" w:rsidP="00640FB7">
      <w:r>
        <w:separator/>
      </w:r>
    </w:p>
  </w:endnote>
  <w:endnote w:type="continuationSeparator" w:id="0">
    <w:p w14:paraId="3861BF1D" w14:textId="77777777" w:rsidR="00960CF7" w:rsidRDefault="00960CF7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EF0B" w14:textId="77777777" w:rsidR="00960CF7" w:rsidRDefault="00960CF7" w:rsidP="00640FB7">
      <w:r>
        <w:separator/>
      </w:r>
    </w:p>
  </w:footnote>
  <w:footnote w:type="continuationSeparator" w:id="0">
    <w:p w14:paraId="690627AA" w14:textId="77777777" w:rsidR="00960CF7" w:rsidRDefault="00960CF7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336930">
    <w:abstractNumId w:val="17"/>
  </w:num>
  <w:num w:numId="2" w16cid:durableId="2121685941">
    <w:abstractNumId w:val="12"/>
  </w:num>
  <w:num w:numId="3" w16cid:durableId="1611163185">
    <w:abstractNumId w:val="6"/>
  </w:num>
  <w:num w:numId="4" w16cid:durableId="642275497">
    <w:abstractNumId w:val="1"/>
  </w:num>
  <w:num w:numId="5" w16cid:durableId="233324073">
    <w:abstractNumId w:val="21"/>
  </w:num>
  <w:num w:numId="6" w16cid:durableId="955451355">
    <w:abstractNumId w:val="9"/>
  </w:num>
  <w:num w:numId="7" w16cid:durableId="1300384690">
    <w:abstractNumId w:val="10"/>
  </w:num>
  <w:num w:numId="8" w16cid:durableId="2000500490">
    <w:abstractNumId w:val="13"/>
  </w:num>
  <w:num w:numId="9" w16cid:durableId="1944264587">
    <w:abstractNumId w:val="15"/>
  </w:num>
  <w:num w:numId="10" w16cid:durableId="486897071">
    <w:abstractNumId w:val="22"/>
  </w:num>
  <w:num w:numId="11" w16cid:durableId="1547595108">
    <w:abstractNumId w:val="20"/>
  </w:num>
  <w:num w:numId="12" w16cid:durableId="397366093">
    <w:abstractNumId w:val="24"/>
  </w:num>
  <w:num w:numId="13" w16cid:durableId="908423419">
    <w:abstractNumId w:val="7"/>
  </w:num>
  <w:num w:numId="14" w16cid:durableId="1204556687">
    <w:abstractNumId w:val="19"/>
  </w:num>
  <w:num w:numId="15" w16cid:durableId="1796748985">
    <w:abstractNumId w:val="18"/>
  </w:num>
  <w:num w:numId="16" w16cid:durableId="322901566">
    <w:abstractNumId w:val="3"/>
  </w:num>
  <w:num w:numId="17" w16cid:durableId="434134391">
    <w:abstractNumId w:val="14"/>
  </w:num>
  <w:num w:numId="18" w16cid:durableId="1444963048">
    <w:abstractNumId w:val="5"/>
  </w:num>
  <w:num w:numId="19" w16cid:durableId="1392078152">
    <w:abstractNumId w:val="23"/>
  </w:num>
  <w:num w:numId="20" w16cid:durableId="746921867">
    <w:abstractNumId w:val="11"/>
  </w:num>
  <w:num w:numId="21" w16cid:durableId="276837012">
    <w:abstractNumId w:val="8"/>
  </w:num>
  <w:num w:numId="22" w16cid:durableId="1465729240">
    <w:abstractNumId w:val="0"/>
  </w:num>
  <w:num w:numId="23" w16cid:durableId="240796963">
    <w:abstractNumId w:val="4"/>
  </w:num>
  <w:num w:numId="24" w16cid:durableId="683018942">
    <w:abstractNumId w:val="16"/>
  </w:num>
  <w:num w:numId="25" w16cid:durableId="1469593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3DB"/>
    <w:rsid w:val="00021C71"/>
    <w:rsid w:val="0005021B"/>
    <w:rsid w:val="00081483"/>
    <w:rsid w:val="000A789C"/>
    <w:rsid w:val="000C3C0B"/>
    <w:rsid w:val="000C6FB3"/>
    <w:rsid w:val="000D06F2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C656F"/>
    <w:rsid w:val="001E7ECA"/>
    <w:rsid w:val="00205B7A"/>
    <w:rsid w:val="00205D06"/>
    <w:rsid w:val="00213403"/>
    <w:rsid w:val="00221035"/>
    <w:rsid w:val="00223F87"/>
    <w:rsid w:val="00226F5B"/>
    <w:rsid w:val="0024056A"/>
    <w:rsid w:val="0024068C"/>
    <w:rsid w:val="00240DD7"/>
    <w:rsid w:val="002566D1"/>
    <w:rsid w:val="002576E7"/>
    <w:rsid w:val="002579B0"/>
    <w:rsid w:val="00272666"/>
    <w:rsid w:val="002A652A"/>
    <w:rsid w:val="002B2094"/>
    <w:rsid w:val="002B442C"/>
    <w:rsid w:val="002D09E4"/>
    <w:rsid w:val="002E32A5"/>
    <w:rsid w:val="00310E08"/>
    <w:rsid w:val="00344148"/>
    <w:rsid w:val="00362DC0"/>
    <w:rsid w:val="00365D3A"/>
    <w:rsid w:val="003730AA"/>
    <w:rsid w:val="00374409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02DD"/>
    <w:rsid w:val="005325DC"/>
    <w:rsid w:val="00532DE6"/>
    <w:rsid w:val="00537FD6"/>
    <w:rsid w:val="00550ADB"/>
    <w:rsid w:val="00554DE9"/>
    <w:rsid w:val="005676D6"/>
    <w:rsid w:val="00582BF5"/>
    <w:rsid w:val="00583736"/>
    <w:rsid w:val="0058382B"/>
    <w:rsid w:val="005A7963"/>
    <w:rsid w:val="005B3AF4"/>
    <w:rsid w:val="005B3B89"/>
    <w:rsid w:val="005B4592"/>
    <w:rsid w:val="005B7104"/>
    <w:rsid w:val="005D06CF"/>
    <w:rsid w:val="005D5DD6"/>
    <w:rsid w:val="005E299F"/>
    <w:rsid w:val="005E2CF0"/>
    <w:rsid w:val="005E418B"/>
    <w:rsid w:val="005E7908"/>
    <w:rsid w:val="005F6B43"/>
    <w:rsid w:val="0061016D"/>
    <w:rsid w:val="006140DA"/>
    <w:rsid w:val="00627169"/>
    <w:rsid w:val="00633173"/>
    <w:rsid w:val="00640FB7"/>
    <w:rsid w:val="0064273C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244F1"/>
    <w:rsid w:val="00750E1B"/>
    <w:rsid w:val="00761971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7E4EE7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2E34"/>
    <w:rsid w:val="008F3687"/>
    <w:rsid w:val="009024C9"/>
    <w:rsid w:val="009131B5"/>
    <w:rsid w:val="00915076"/>
    <w:rsid w:val="00946067"/>
    <w:rsid w:val="00951CB6"/>
    <w:rsid w:val="00960CF7"/>
    <w:rsid w:val="00971364"/>
    <w:rsid w:val="009848A4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24CA"/>
    <w:rsid w:val="00AA1ACD"/>
    <w:rsid w:val="00AB46A2"/>
    <w:rsid w:val="00AB4E34"/>
    <w:rsid w:val="00AE377B"/>
    <w:rsid w:val="00B0609C"/>
    <w:rsid w:val="00B13562"/>
    <w:rsid w:val="00B21396"/>
    <w:rsid w:val="00B3209B"/>
    <w:rsid w:val="00B41097"/>
    <w:rsid w:val="00B47782"/>
    <w:rsid w:val="00B53036"/>
    <w:rsid w:val="00B557B8"/>
    <w:rsid w:val="00B67E86"/>
    <w:rsid w:val="00B76D68"/>
    <w:rsid w:val="00B9239D"/>
    <w:rsid w:val="00B97256"/>
    <w:rsid w:val="00BA490E"/>
    <w:rsid w:val="00BC0C3C"/>
    <w:rsid w:val="00BE72FB"/>
    <w:rsid w:val="00BF33D7"/>
    <w:rsid w:val="00C0158A"/>
    <w:rsid w:val="00C01BDB"/>
    <w:rsid w:val="00C153C2"/>
    <w:rsid w:val="00C425D3"/>
    <w:rsid w:val="00C54BAB"/>
    <w:rsid w:val="00C63BCF"/>
    <w:rsid w:val="00C87236"/>
    <w:rsid w:val="00C920E5"/>
    <w:rsid w:val="00C94E40"/>
    <w:rsid w:val="00CA4357"/>
    <w:rsid w:val="00CB00D8"/>
    <w:rsid w:val="00CB62C0"/>
    <w:rsid w:val="00D154AD"/>
    <w:rsid w:val="00D2376C"/>
    <w:rsid w:val="00D25215"/>
    <w:rsid w:val="00D6064E"/>
    <w:rsid w:val="00D62F3A"/>
    <w:rsid w:val="00D95328"/>
    <w:rsid w:val="00DA08C9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52372"/>
    <w:rsid w:val="00E8115D"/>
    <w:rsid w:val="00EA1578"/>
    <w:rsid w:val="00EB338B"/>
    <w:rsid w:val="00EC638D"/>
    <w:rsid w:val="00EE0E3F"/>
    <w:rsid w:val="00F04124"/>
    <w:rsid w:val="00F057AD"/>
    <w:rsid w:val="00F066CA"/>
    <w:rsid w:val="00F17555"/>
    <w:rsid w:val="00F31667"/>
    <w:rsid w:val="00F5225B"/>
    <w:rsid w:val="00F566F5"/>
    <w:rsid w:val="00F70515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BodyText2">
    <w:name w:val="Body Text 2"/>
    <w:basedOn w:val="Normal"/>
    <w:link w:val="BodyText2Char"/>
    <w:semiHidden/>
    <w:rsid w:val="007E4EE7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7E4EE7"/>
    <w:rPr>
      <w:rFonts w:ascii="Arial" w:eastAsia="Times New Roman" w:hAnsi="Arial" w:cs="Arial"/>
      <w:b/>
      <w:bCs/>
      <w:i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386</Words>
  <Characters>2129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 MORALES</dc:creator>
  <cp:lastModifiedBy>KARINA COSTA  MORALES</cp:lastModifiedBy>
  <cp:revision>11</cp:revision>
  <dcterms:created xsi:type="dcterms:W3CDTF">2022-07-21T21:02:00Z</dcterms:created>
  <dcterms:modified xsi:type="dcterms:W3CDTF">2022-12-19T19:05:00Z</dcterms:modified>
</cp:coreProperties>
</file>