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6707B16C" w:rsidR="00BA6C1F" w:rsidRPr="00A177F8" w:rsidRDefault="00766DE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lois controversées en Haïti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0AF5011" w14:textId="77777777" w:rsidR="00222F04" w:rsidRDefault="00222F0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494C054" w14:textId="5CB0F1B3" w:rsidR="00FE0381" w:rsidRPr="00D4309C" w:rsidRDefault="00FE0381" w:rsidP="00FE0381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r w:rsidRPr="00C345B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79A32257" w14:textId="77777777" w:rsidR="00FE0381" w:rsidRDefault="00FE0381" w:rsidP="00FE038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2695CEB" w14:textId="77777777" w:rsidR="00FE0381" w:rsidRPr="00D4309C" w:rsidRDefault="00FE0381" w:rsidP="00FE0381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F1E59D9" w14:textId="2C5C6539" w:rsidR="00FE0381" w:rsidRPr="00D4309C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nouveau code pénal haïtien a des articles controversés.</w:t>
      </w:r>
    </w:p>
    <w:p w14:paraId="6A698F55" w14:textId="77777777" w:rsidR="00FE0381" w:rsidRPr="00D4309C" w:rsidRDefault="00FE0381" w:rsidP="00FE038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C94E1" w14:textId="0446D24F" w:rsidR="00FE0381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pétition de révision du code pénal s’est produite après 130 000 signatures.</w:t>
      </w:r>
    </w:p>
    <w:p w14:paraId="6DD8763E" w14:textId="77777777" w:rsidR="00FE0381" w:rsidRPr="00D4309C" w:rsidRDefault="00FE0381" w:rsidP="00FE038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3D2821" w14:textId="62102265" w:rsidR="00FE0381" w:rsidRPr="00D4309C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articles 301, 304, 305 et 471 sont les articles signalés comme problématiques.</w:t>
      </w:r>
    </w:p>
    <w:p w14:paraId="59393A5A" w14:textId="77777777" w:rsidR="00FE0381" w:rsidRPr="00D4309C" w:rsidRDefault="00FE0381" w:rsidP="00FE038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8069AA" w14:textId="63823315" w:rsidR="00FE0381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Depuis 2017, on culpabilise le président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Jovenel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Moïse des problèmes économiques du pays.</w:t>
      </w:r>
    </w:p>
    <w:p w14:paraId="70623F80" w14:textId="77777777" w:rsidR="00FE0381" w:rsidRPr="00D4309C" w:rsidRDefault="00FE0381" w:rsidP="00FE038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2AF9CE" w14:textId="768CC004" w:rsidR="00FE0381" w:rsidRPr="00D4309C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2F04">
        <w:rPr>
          <w:rFonts w:ascii="Book Antiqua" w:hAnsi="Book Antiqua" w:cs="Arial"/>
          <w:sz w:val="28"/>
          <w:szCs w:val="28"/>
          <w:lang w:val="fr-FR"/>
        </w:rPr>
        <w:t>En novembre 2019, on aurait dû effectuer les élections législatives, mais ceci ne s’est pas produit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BE0150" w14:textId="77777777" w:rsidR="00FE0381" w:rsidRPr="00D4309C" w:rsidRDefault="00FE0381" w:rsidP="00FE038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456415" w14:textId="08174369" w:rsidR="00FE0381" w:rsidRPr="00D4309C" w:rsidRDefault="00FE0381" w:rsidP="00FE038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Dû à des problèmes politiques et à la faiblesse du pouvoir législatif, le président doit gouverner par décret.</w:t>
      </w:r>
    </w:p>
    <w:p w14:paraId="7C1D4394" w14:textId="77777777" w:rsidR="00FE0381" w:rsidRDefault="00FE0381" w:rsidP="00FD3DF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75DA7C1" w14:textId="309F6455" w:rsidR="00FD3DF2" w:rsidRPr="00FD3DF2" w:rsidRDefault="005A15E8" w:rsidP="00FD3DF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222F04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47"/>
      <w:bookmarkStart w:id="3" w:name="_Hlk7464724"/>
      <w:r w:rsidR="00FD3DF2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EF980FC" w14:textId="77777777" w:rsidR="00FD3DF2" w:rsidRDefault="00FD3DF2" w:rsidP="00FD3DF2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0A20CE9" w14:textId="77777777" w:rsidR="00F24B37" w:rsidRDefault="00F24B37" w:rsidP="00FD3DF2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A7885A6" w14:textId="345945D0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22F04">
        <w:rPr>
          <w:rFonts w:ascii="Book Antiqua" w:hAnsi="Book Antiqua"/>
          <w:sz w:val="28"/>
          <w:szCs w:val="28"/>
          <w:lang w:val="fr-FR"/>
        </w:rPr>
        <w:t>Le 24 juillet</w:t>
      </w:r>
      <w:r w:rsidR="00442BAA">
        <w:rPr>
          <w:rFonts w:ascii="Book Antiqua" w:hAnsi="Book Antiqua"/>
          <w:sz w:val="28"/>
          <w:szCs w:val="28"/>
          <w:lang w:val="fr-FR"/>
        </w:rPr>
        <w:t>,</w:t>
      </w:r>
      <w:r w:rsidR="00222F04">
        <w:rPr>
          <w:rFonts w:ascii="Book Antiqua" w:hAnsi="Book Antiqua"/>
          <w:sz w:val="28"/>
          <w:szCs w:val="28"/>
          <w:lang w:val="fr-FR"/>
        </w:rPr>
        <w:t xml:space="preserve"> on a vu la publication d’un nouveau code pénal haïtien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3D60F41" w14:textId="77777777" w:rsidR="00F24B37" w:rsidRPr="00D4309C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0CAC0B12" w14:textId="2018BD90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222F04">
        <w:rPr>
          <w:rFonts w:ascii="Book Antiqua" w:hAnsi="Book Antiqua"/>
          <w:sz w:val="28"/>
          <w:szCs w:val="28"/>
          <w:lang w:val="fr-FR"/>
        </w:rPr>
        <w:t xml:space="preserve">e nouveau code pénal n’inclut pas </w:t>
      </w:r>
      <w:r w:rsidR="00442BAA">
        <w:rPr>
          <w:rFonts w:ascii="Book Antiqua" w:hAnsi="Book Antiqua"/>
          <w:sz w:val="28"/>
          <w:szCs w:val="28"/>
          <w:lang w:val="fr-FR"/>
        </w:rPr>
        <w:t>l</w:t>
      </w:r>
      <w:r w:rsidR="00222F04">
        <w:rPr>
          <w:rFonts w:ascii="Book Antiqua" w:hAnsi="Book Antiqua"/>
          <w:sz w:val="28"/>
          <w:szCs w:val="28"/>
          <w:lang w:val="fr-FR"/>
        </w:rPr>
        <w:t>es aspects travaillés par les parlementaires haïtiens.</w:t>
      </w:r>
    </w:p>
    <w:p w14:paraId="6613E476" w14:textId="77777777" w:rsidR="00F24B37" w:rsidRPr="00D4309C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3F317C3E" w14:textId="076623D3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22F04">
        <w:rPr>
          <w:rFonts w:ascii="Book Antiqua" w:hAnsi="Book Antiqua"/>
          <w:sz w:val="28"/>
          <w:szCs w:val="28"/>
          <w:lang w:val="fr-FR"/>
        </w:rPr>
        <w:t>Le manque de l’inclusion des aspects travaillés dans le passé est tolérable, ce qui cause de véritables problèmes</w:t>
      </w:r>
      <w:r w:rsidR="00442BAA">
        <w:rPr>
          <w:rFonts w:ascii="Book Antiqua" w:hAnsi="Book Antiqua"/>
          <w:sz w:val="28"/>
          <w:szCs w:val="28"/>
          <w:lang w:val="fr-FR"/>
        </w:rPr>
        <w:t>,</w:t>
      </w:r>
      <w:r w:rsidR="00222F04">
        <w:rPr>
          <w:rFonts w:ascii="Book Antiqua" w:hAnsi="Book Antiqua"/>
          <w:sz w:val="28"/>
          <w:szCs w:val="28"/>
          <w:lang w:val="fr-FR"/>
        </w:rPr>
        <w:t xml:space="preserve"> c’est le contenu du décret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4307762" w14:textId="77777777" w:rsidR="00F24B37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324A3B28" w14:textId="49CA4348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222F04">
        <w:rPr>
          <w:rFonts w:ascii="Book Antiqua" w:hAnsi="Book Antiqua"/>
          <w:sz w:val="28"/>
          <w:szCs w:val="28"/>
          <w:lang w:val="fr-FR"/>
        </w:rPr>
        <w:t xml:space="preserve">’équipe </w:t>
      </w:r>
      <w:proofErr w:type="spellStart"/>
      <w:r w:rsidR="00222F04" w:rsidRPr="00222F04">
        <w:rPr>
          <w:rFonts w:ascii="Book Antiqua" w:hAnsi="Book Antiqua"/>
          <w:i/>
          <w:sz w:val="28"/>
          <w:szCs w:val="28"/>
          <w:lang w:val="fr-FR"/>
        </w:rPr>
        <w:t>ChekNews</w:t>
      </w:r>
      <w:proofErr w:type="spellEnd"/>
      <w:r w:rsidR="00222F04">
        <w:rPr>
          <w:rFonts w:ascii="Book Antiqua" w:hAnsi="Book Antiqua"/>
          <w:sz w:val="28"/>
          <w:szCs w:val="28"/>
          <w:lang w:val="fr-FR"/>
        </w:rPr>
        <w:t xml:space="preserve"> du Monde s’est </w:t>
      </w:r>
      <w:r w:rsidR="00F24B37">
        <w:rPr>
          <w:rFonts w:ascii="Book Antiqua" w:hAnsi="Book Antiqua"/>
          <w:sz w:val="28"/>
          <w:szCs w:val="28"/>
          <w:lang w:val="fr-FR"/>
        </w:rPr>
        <w:t>lancée</w:t>
      </w:r>
      <w:r w:rsidR="00222F04">
        <w:rPr>
          <w:rFonts w:ascii="Book Antiqua" w:hAnsi="Book Antiqua"/>
          <w:sz w:val="28"/>
          <w:szCs w:val="28"/>
          <w:lang w:val="fr-FR"/>
        </w:rPr>
        <w:t xml:space="preserve"> à la découverte et l’analyse du nouveau code pénal haïtien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260AF62" w14:textId="77777777" w:rsidR="00F24B37" w:rsidRPr="00D4309C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64CC44F8" w14:textId="33BB48CC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22F04">
        <w:rPr>
          <w:rFonts w:ascii="Book Antiqua" w:hAnsi="Book Antiqua"/>
          <w:sz w:val="28"/>
          <w:szCs w:val="28"/>
          <w:lang w:val="fr-FR"/>
        </w:rPr>
        <w:t>L’article 301 du nouveau code ne punit pas la zoophilie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2353911" w14:textId="77777777" w:rsidR="00F24B37" w:rsidRPr="00D4309C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0B7EDD53" w14:textId="49CC4A34" w:rsidR="00FD3DF2" w:rsidRDefault="00FD3DF2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24B37">
        <w:rPr>
          <w:rFonts w:ascii="Book Antiqua" w:hAnsi="Book Antiqua"/>
          <w:sz w:val="28"/>
          <w:szCs w:val="28"/>
          <w:lang w:val="fr-FR"/>
        </w:rPr>
        <w:t>D’après le nouveau code pénal, on peut avoir des rapports sexuels volontaires avec des animaux sans qu’il y ait des problèmes légaux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EDAFB65" w14:textId="77777777" w:rsidR="00F24B37" w:rsidRPr="00D4309C" w:rsidRDefault="00F24B37" w:rsidP="00FD3DF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1CFD7CF7" w14:textId="5EDF8945" w:rsidR="00FD3DF2" w:rsidRPr="00D4309C" w:rsidRDefault="00FD3DF2" w:rsidP="0069727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24B37">
        <w:rPr>
          <w:rFonts w:ascii="Book Antiqua" w:hAnsi="Book Antiqua"/>
          <w:sz w:val="28"/>
          <w:szCs w:val="28"/>
          <w:lang w:val="fr-FR"/>
        </w:rPr>
        <w:t>Obliger quelqu’un à avoir des relations sexuelles avec des animaux est une faute et implique des châtiments légaux</w:t>
      </w:r>
      <w:r w:rsidR="00697273">
        <w:rPr>
          <w:rFonts w:ascii="Book Antiqua" w:hAnsi="Book Antiqua"/>
          <w:sz w:val="28"/>
          <w:szCs w:val="28"/>
          <w:lang w:val="fr-FR"/>
        </w:rPr>
        <w:t>.</w:t>
      </w:r>
    </w:p>
    <w:p w14:paraId="530FC528" w14:textId="77777777" w:rsidR="00FD3DF2" w:rsidRPr="00D4309C" w:rsidRDefault="00FD3DF2" w:rsidP="00FD3DF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3"/>
    <w:p w14:paraId="6166FA7C" w14:textId="56DA0CD7" w:rsidR="00BD0066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62B7358" w14:textId="4BF4A546" w:rsidR="00442BAA" w:rsidRDefault="00442BAA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3755203" w14:textId="77777777" w:rsidR="00442BAA" w:rsidRDefault="00442BAA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1EB30B4" w14:textId="77777777" w:rsidR="00F24B37" w:rsidRPr="00D4309C" w:rsidRDefault="00F24B37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3ED43E3" w14:textId="57C3C29C" w:rsidR="007461B9" w:rsidRPr="007461B9" w:rsidRDefault="00B55916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FE0381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4" w:name="_Toc30416274"/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4"/>
    </w:p>
    <w:p w14:paraId="3D604DE1" w14:textId="54ADA058" w:rsidR="00A2286D" w:rsidRPr="007461B9" w:rsidRDefault="00A2286D" w:rsidP="00A2286D">
      <w:pPr>
        <w:pStyle w:val="Heading2"/>
        <w:rPr>
          <w:lang w:val="fr-BE"/>
        </w:rPr>
      </w:pPr>
    </w:p>
    <w:p w14:paraId="32987646" w14:textId="305F5071" w:rsidR="00A2286D" w:rsidRDefault="00A2286D" w:rsidP="00A2286D">
      <w:pPr>
        <w:rPr>
          <w:rFonts w:ascii="Book Antiqua" w:hAnsi="Book Antiqua"/>
          <w:sz w:val="28"/>
          <w:szCs w:val="28"/>
          <w:lang w:val="fr-FR"/>
        </w:rPr>
      </w:pPr>
    </w:p>
    <w:p w14:paraId="4175E21D" w14:textId="539DC901" w:rsidR="00CE0B8B" w:rsidRDefault="00FE0381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026E2D12">
                <wp:simplePos x="0" y="0"/>
                <wp:positionH relativeFrom="column">
                  <wp:posOffset>937260</wp:posOffset>
                </wp:positionH>
                <wp:positionV relativeFrom="paragraph">
                  <wp:posOffset>20955</wp:posOffset>
                </wp:positionV>
                <wp:extent cx="5007610" cy="2842895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7610" cy="2842895"/>
                          <a:chOff x="3129" y="1720"/>
                          <a:chExt cx="6696" cy="4836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3DE094F7" w:rsidR="007461B9" w:rsidRPr="00442BAA" w:rsidRDefault="00B96BA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fr-FR"/>
                                </w:rPr>
                              </w:pPr>
                              <w:r w:rsidRPr="00442BAA">
                                <w:rPr>
                                  <w:b/>
                                  <w:lang w:val="fr-FR"/>
                                </w:rPr>
                                <w:t>mineures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29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302" y="3697"/>
                            <a:ext cx="2094" cy="64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7DCA0" w14:textId="59432B48" w:rsidR="007461B9" w:rsidRPr="00442BAA" w:rsidRDefault="00494D4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incestueuses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8394" y="2411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531740A4" w:rsidR="007461B9" w:rsidRPr="00442BAA" w:rsidRDefault="00494D4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sexuelles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861" y="4293"/>
                            <a:ext cx="13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3F9D6970" w:rsidR="007461B9" w:rsidRPr="00442BAA" w:rsidRDefault="00B96BA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pénal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2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937282">
                            <a:off x="6159" y="4399"/>
                            <a:ext cx="3042" cy="63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C4869" w14:textId="5B8D93FF" w:rsidR="007461B9" w:rsidRPr="00442BAA" w:rsidRDefault="00B96BA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fr-FR"/>
                                </w:rPr>
                              </w:pPr>
                              <w:r w:rsidRPr="00442BAA">
                                <w:rPr>
                                  <w:b/>
                                  <w:lang w:val="fr-FR"/>
                                </w:rPr>
                                <w:t>prostitution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209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7210" y="4976"/>
                            <a:ext cx="2615" cy="8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1E7A7E02" w:rsidR="007461B9" w:rsidRPr="00442BAA" w:rsidRDefault="00B96BA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fr-FR"/>
                                </w:rPr>
                              </w:pPr>
                              <w:r w:rsidRPr="00442BAA">
                                <w:rPr>
                                  <w:b/>
                                  <w:lang w:val="fr-FR"/>
                                </w:rPr>
                                <w:t>punissent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4130" y="5391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1EF2E83D" w:rsidR="007461B9" w:rsidRPr="00442BAA" w:rsidRDefault="00494D4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fr-FR"/>
                                </w:rPr>
                              </w:pPr>
                              <w:r w:rsidRPr="00442BAA">
                                <w:rPr>
                                  <w:b/>
                                  <w:lang w:val="fr-FR"/>
                                </w:rPr>
                                <w:t>pétitionnaires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423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6E0E133C" w:rsidR="007461B9" w:rsidRPr="00442BAA" w:rsidRDefault="00FE038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controversés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550" y="1975"/>
                            <a:ext cx="1845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2298C268" w:rsidR="007461B9" w:rsidRPr="00442BAA" w:rsidRDefault="00494D42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neveux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137" y="2210"/>
                            <a:ext cx="1569" cy="87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27DFE1FD" w:rsidR="007461B9" w:rsidRPr="00442BAA" w:rsidRDefault="00B96BA3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fr-FR"/>
                                </w:rPr>
                              </w:pPr>
                              <w:r w:rsidRPr="00442BAA">
                                <w:rPr>
                                  <w:b/>
                                  <w:lang w:val="fr-FR"/>
                                </w:rPr>
                                <w:t>omission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6361554">
                            <a:off x="6784" y="2701"/>
                            <a:ext cx="2556" cy="5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2E8491C0" w:rsidR="007461B9" w:rsidRPr="00442BAA" w:rsidRDefault="00FE0381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442BAA">
                                <w:rPr>
                                  <w:rFonts w:ascii="Bookman Old Style" w:hAnsi="Bookman Old Style"/>
                                  <w:lang w:val="fr-FR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vigueur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left:0;text-align:left;margin-left:73.8pt;margin-top:1.65pt;width:394.3pt;height:223.85pt;z-index:251665408" coordorigin="3129,1720" coordsize="6696,4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o:lock v:ext="edit" shapetype="t"/>
                  <v:textbox>
                    <w:txbxContent>
                      <w:p w14:paraId="751FC1B9" w14:textId="3DE094F7" w:rsidR="007461B9" w:rsidRPr="00442BAA" w:rsidRDefault="00B96BA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fr-FR"/>
                          </w:rPr>
                        </w:pPr>
                        <w:r w:rsidRPr="00442BAA">
                          <w:rPr>
                            <w:b/>
                            <w:lang w:val="fr-FR"/>
                          </w:rPr>
                          <w:t>mineures</w:t>
                        </w:r>
                      </w:p>
                    </w:txbxContent>
                  </v:textbox>
                </v:shape>
                <v:shape id="WordArt 36" o:spid="_x0000_s1028" type="#_x0000_t202" style="position:absolute;left:5302;top:3697;width:2094;height:64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5E57DCA0" w14:textId="59432B48" w:rsidR="007461B9" w:rsidRPr="00442BAA" w:rsidRDefault="00494D4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incestueuses</w:t>
                        </w:r>
                      </w:p>
                    </w:txbxContent>
                  </v:textbox>
                </v:shape>
                <v:shape id="WordArt 37" o:spid="_x0000_s1029" type="#_x0000_t202" style="position:absolute;left:8394;top:2411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BB7E13B" w14:textId="531740A4" w:rsidR="007461B9" w:rsidRPr="00442BAA" w:rsidRDefault="00494D4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sexuelles</w:t>
                        </w:r>
                      </w:p>
                    </w:txbxContent>
                  </v:textbox>
                </v:shape>
                <v:shape id="WordArt 38" o:spid="_x0000_s1030" type="#_x0000_t202" style="position:absolute;left:4861;top:4293;width:1333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08487EFC" w14:textId="3F9D6970" w:rsidR="007461B9" w:rsidRPr="00442BAA" w:rsidRDefault="00B96BA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pénal</w:t>
                        </w:r>
                      </w:p>
                    </w:txbxContent>
                  </v:textbox>
                </v:shape>
                <v:shape id="WordArt 39" o:spid="_x0000_s1031" type="#_x0000_t202" style="position:absolute;left:6159;top:4399;width:3042;height:636;rotation:-18161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03C4869" w14:textId="5B8D93FF" w:rsidR="007461B9" w:rsidRPr="00442BAA" w:rsidRDefault="00B96BA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fr-FR"/>
                          </w:rPr>
                        </w:pPr>
                        <w:r w:rsidRPr="00442BAA">
                          <w:rPr>
                            <w:b/>
                            <w:lang w:val="fr-FR"/>
                          </w:rPr>
                          <w:t>prostitution</w:t>
                        </w:r>
                      </w:p>
                    </w:txbxContent>
                  </v:textbox>
                </v:shape>
                <v:shape id="WordArt 40" o:spid="_x0000_s1032" type="#_x0000_t202" style="position:absolute;left:7210;top:4976;width:2615;height:82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03B2CD33" w14:textId="1E7A7E02" w:rsidR="007461B9" w:rsidRPr="00442BAA" w:rsidRDefault="00B96BA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fr-FR"/>
                          </w:rPr>
                        </w:pPr>
                        <w:r w:rsidRPr="00442BAA">
                          <w:rPr>
                            <w:b/>
                            <w:lang w:val="fr-FR"/>
                          </w:rPr>
                          <w:t>punissent</w:t>
                        </w:r>
                      </w:p>
                    </w:txbxContent>
                  </v:textbox>
                </v:shape>
                <v:shape id="WordArt 41" o:spid="_x0000_s1033" type="#_x0000_t202" style="position:absolute;left:4130;top:5391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7D76C3F6" w14:textId="1EF2E83D" w:rsidR="007461B9" w:rsidRPr="00442BAA" w:rsidRDefault="00494D4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fr-FR"/>
                          </w:rPr>
                        </w:pPr>
                        <w:r w:rsidRPr="00442BAA">
                          <w:rPr>
                            <w:b/>
                            <w:lang w:val="fr-FR"/>
                          </w:rPr>
                          <w:t>pétitionnaires</w:t>
                        </w:r>
                      </w:p>
                    </w:txbxContent>
                  </v:textbox>
                </v:shape>
                <v:shape id="WordArt 42" o:spid="_x0000_s1034" type="#_x0000_t202" style="position:absolute;left:4231;top:2808;width:1977;height:899;rotation:90056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048BB8A" w14:textId="6E0E133C" w:rsidR="007461B9" w:rsidRPr="00442BAA" w:rsidRDefault="00FE038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controversés</w:t>
                        </w:r>
                      </w:p>
                    </w:txbxContent>
                  </v:textbox>
                </v:shape>
                <v:shape id="WordArt 43" o:spid="_x0000_s1035" type="#_x0000_t202" style="position:absolute;left:3550;top:1975;width:1845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14F6AB0" w14:textId="2298C268" w:rsidR="007461B9" w:rsidRPr="00442BAA" w:rsidRDefault="00494D42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neveux</w:t>
                        </w:r>
                      </w:p>
                    </w:txbxContent>
                  </v:textbox>
                </v:shape>
                <v:shape id="WordArt 44" o:spid="_x0000_s1036" type="#_x0000_t202" style="position:absolute;left:6137;top:2210;width:1569;height:877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2EBC9557" w14:textId="27DFE1FD" w:rsidR="007461B9" w:rsidRPr="00442BAA" w:rsidRDefault="00B96BA3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fr-FR"/>
                          </w:rPr>
                        </w:pPr>
                        <w:r w:rsidRPr="00442BAA">
                          <w:rPr>
                            <w:b/>
                            <w:lang w:val="fr-FR"/>
                          </w:rPr>
                          <w:t>omission</w:t>
                        </w:r>
                      </w:p>
                    </w:txbxContent>
                  </v:textbox>
                </v:shape>
                <v:shape id="WordArt 46" o:spid="_x0000_s1037" type="#_x0000_t202" style="position:absolute;left:6784;top:2701;width:2556;height:594;rotation:694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6004B535" w14:textId="2E8491C0" w:rsidR="007461B9" w:rsidRPr="00442BAA" w:rsidRDefault="00FE0381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442BAA">
                          <w:rPr>
                            <w:rFonts w:ascii="Bookman Old Style" w:hAnsi="Bookman Old Style"/>
                            <w:lang w:val="fr-FR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vigueur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0D69AAF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24AE5E22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77777777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CEDE1D4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FD57A9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18B978" w14:textId="77777777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0E43CE3" w14:textId="01B08F23" w:rsidR="00AD3132" w:rsidRDefault="006D432D" w:rsidP="00494D4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1) </w:t>
      </w:r>
      <w:r w:rsidR="00494D42">
        <w:rPr>
          <w:rFonts w:ascii="Book Antiqua" w:hAnsi="Book Antiqua" w:cs="Arial"/>
          <w:sz w:val="28"/>
          <w:szCs w:val="28"/>
          <w:lang w:val="fr-FR"/>
        </w:rPr>
        <w:t>…interprété comme favorisant les pratiques</w:t>
      </w:r>
      <w:r w:rsidR="007461B9">
        <w:rPr>
          <w:rFonts w:ascii="Book Antiqua" w:hAnsi="Book Antiqua" w:cs="Arial"/>
          <w:sz w:val="28"/>
          <w:szCs w:val="28"/>
          <w:lang w:val="fr-FR"/>
        </w:rPr>
        <w:t xml:space="preserve"> _________________ </w:t>
      </w:r>
      <w:r w:rsidR="00494D42">
        <w:rPr>
          <w:rFonts w:ascii="Book Antiqua" w:hAnsi="Book Antiqua" w:cs="Arial"/>
          <w:sz w:val="28"/>
          <w:szCs w:val="28"/>
          <w:lang w:val="fr-FR"/>
        </w:rPr>
        <w:t xml:space="preserve">entre cousins et cousines, entre oncles et </w:t>
      </w:r>
      <w:bookmarkStart w:id="5" w:name="_Hlk58413373"/>
      <w:r w:rsidR="00442BAA">
        <w:rPr>
          <w:rFonts w:ascii="Book Antiqua" w:hAnsi="Book Antiqua" w:cs="Arial"/>
          <w:sz w:val="28"/>
          <w:szCs w:val="28"/>
          <w:lang w:val="fr-FR"/>
        </w:rPr>
        <w:t xml:space="preserve">nièces et </w:t>
      </w:r>
      <w:bookmarkEnd w:id="5"/>
      <w:r w:rsidR="00494D42">
        <w:rPr>
          <w:rFonts w:ascii="Book Antiqua" w:hAnsi="Book Antiqua" w:cs="Arial"/>
          <w:sz w:val="28"/>
          <w:szCs w:val="28"/>
          <w:lang w:val="fr-FR"/>
        </w:rPr>
        <w:t>entre tantes et _________________, le texte officiel explique les relations qui sont considérées comme</w:t>
      </w:r>
      <w:r w:rsidR="007461B9">
        <w:rPr>
          <w:rFonts w:ascii="Book Antiqua" w:hAnsi="Book Antiqua" w:cs="Arial"/>
          <w:sz w:val="28"/>
          <w:szCs w:val="28"/>
          <w:lang w:val="fr-FR"/>
        </w:rPr>
        <w:t xml:space="preserve"> ______________</w:t>
      </w:r>
      <w:r>
        <w:rPr>
          <w:rFonts w:ascii="Book Antiqua" w:hAnsi="Book Antiqua" w:cs="Arial"/>
          <w:sz w:val="28"/>
          <w:szCs w:val="28"/>
          <w:lang w:val="fr-FR"/>
        </w:rPr>
        <w:t>____</w:t>
      </w:r>
      <w:r w:rsidR="007461B9">
        <w:rPr>
          <w:rFonts w:ascii="Book Antiqua" w:hAnsi="Book Antiqua" w:cs="Arial"/>
          <w:sz w:val="28"/>
          <w:szCs w:val="28"/>
          <w:lang w:val="fr-FR"/>
        </w:rPr>
        <w:t>___</w:t>
      </w:r>
      <w:r w:rsidR="00494D42">
        <w:rPr>
          <w:rFonts w:ascii="Book Antiqua" w:hAnsi="Book Antiqua" w:cs="Arial"/>
          <w:sz w:val="28"/>
          <w:szCs w:val="28"/>
          <w:lang w:val="fr-FR"/>
        </w:rPr>
        <w:t> : ce serait une personne…</w:t>
      </w:r>
    </w:p>
    <w:p w14:paraId="7C13126D" w14:textId="77777777" w:rsidR="00494D42" w:rsidRDefault="00494D42" w:rsidP="00494D4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2B3A9A" w14:textId="101BF6CC" w:rsidR="006D432D" w:rsidRDefault="006D432D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2) </w:t>
      </w:r>
      <w:r w:rsidR="00494D42">
        <w:rPr>
          <w:rFonts w:ascii="Book Antiqua" w:hAnsi="Book Antiqua" w:cs="Arial"/>
          <w:sz w:val="28"/>
          <w:szCs w:val="28"/>
          <w:lang w:val="fr-FR"/>
        </w:rPr>
        <w:t xml:space="preserve">Pour les </w:t>
      </w:r>
      <w:r>
        <w:rPr>
          <w:rFonts w:ascii="Book Antiqua" w:hAnsi="Book Antiqua" w:cs="Arial"/>
          <w:sz w:val="28"/>
          <w:szCs w:val="28"/>
          <w:lang w:val="fr-FR"/>
        </w:rPr>
        <w:t>_______________</w:t>
      </w:r>
      <w:r w:rsidR="00B96BA3">
        <w:rPr>
          <w:rFonts w:ascii="Book Antiqua" w:hAnsi="Book Antiqua" w:cs="Arial"/>
          <w:sz w:val="28"/>
          <w:szCs w:val="28"/>
          <w:lang w:val="fr-FR"/>
        </w:rPr>
        <w:t>, cette _________________ peut favoriser ces relations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00BAF0" w14:textId="77777777" w:rsidR="00AD3132" w:rsidRDefault="00AD3132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26D1F05" w14:textId="277A79D7" w:rsidR="006D432D" w:rsidRDefault="006D432D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3) …</w:t>
      </w:r>
      <w:r w:rsidR="00B96BA3">
        <w:rPr>
          <w:rFonts w:ascii="Book Antiqua" w:hAnsi="Book Antiqua" w:cs="Arial"/>
          <w:sz w:val="28"/>
          <w:szCs w:val="28"/>
          <w:lang w:val="fr-FR"/>
        </w:rPr>
        <w:t>les textes</w:t>
      </w:r>
      <w:r>
        <w:rPr>
          <w:rFonts w:ascii="Book Antiqua" w:hAnsi="Book Antiqua" w:cs="Arial"/>
          <w:sz w:val="28"/>
          <w:szCs w:val="28"/>
          <w:lang w:val="fr-FR"/>
        </w:rPr>
        <w:t xml:space="preserve">_______________ </w:t>
      </w:r>
      <w:r w:rsidR="00B96BA3">
        <w:rPr>
          <w:rFonts w:ascii="Book Antiqua" w:hAnsi="Book Antiqua" w:cs="Arial"/>
          <w:sz w:val="28"/>
          <w:szCs w:val="28"/>
          <w:lang w:val="fr-FR"/>
        </w:rPr>
        <w:t>les comportements sexuels avec les personnes _________________ de moins de 15 ans, et la ______________ de ce même groupe de personnes est interdit.</w:t>
      </w:r>
    </w:p>
    <w:p w14:paraId="5A1075C2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26492A" w14:textId="23C0EDF4" w:rsidR="00443FB7" w:rsidRDefault="00443FB7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4) </w:t>
      </w:r>
      <w:r w:rsidR="00B96BA3">
        <w:rPr>
          <w:rFonts w:ascii="Book Antiqua" w:hAnsi="Book Antiqua" w:cs="Arial"/>
          <w:sz w:val="28"/>
          <w:szCs w:val="28"/>
          <w:lang w:val="fr-FR"/>
        </w:rPr>
        <w:t>…c’est la continuation du contenu du code __________________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6BA3">
        <w:rPr>
          <w:rFonts w:ascii="Book Antiqua" w:hAnsi="Book Antiqua" w:cs="Arial"/>
          <w:sz w:val="28"/>
          <w:szCs w:val="28"/>
          <w:lang w:val="fr-FR"/>
        </w:rPr>
        <w:t>précédent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8274F5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A406FC" w14:textId="12C4DF8B" w:rsidR="00443FB7" w:rsidRDefault="00443FB7" w:rsidP="00AD3132">
      <w:pPr>
        <w:spacing w:line="360" w:lineRule="auto"/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5) </w:t>
      </w:r>
      <w:r w:rsidR="00B96BA3">
        <w:rPr>
          <w:rFonts w:ascii="Book Antiqua" w:hAnsi="Book Antiqua" w:cs="Arial"/>
          <w:sz w:val="28"/>
          <w:szCs w:val="28"/>
          <w:lang w:val="fr-FR"/>
        </w:rPr>
        <w:t xml:space="preserve">…il est vrai qu’il y a des points </w:t>
      </w:r>
      <w:r>
        <w:rPr>
          <w:rFonts w:ascii="Book Antiqua" w:hAnsi="Book Antiqua" w:cs="Arial"/>
          <w:sz w:val="28"/>
          <w:szCs w:val="28"/>
          <w:lang w:val="fr-FR"/>
        </w:rPr>
        <w:t>___________</w:t>
      </w:r>
      <w:r w:rsidR="00B96BA3">
        <w:rPr>
          <w:rFonts w:ascii="Book Antiqua" w:hAnsi="Book Antiqua" w:cs="Arial"/>
          <w:sz w:val="28"/>
          <w:szCs w:val="28"/>
          <w:lang w:val="fr-FR"/>
        </w:rPr>
        <w:t xml:space="preserve">, mais le code pénal entrera en </w:t>
      </w:r>
      <w:r>
        <w:rPr>
          <w:rFonts w:ascii="Book Antiqua" w:hAnsi="Book Antiqua" w:cs="Arial"/>
          <w:sz w:val="28"/>
          <w:szCs w:val="28"/>
          <w:lang w:val="fr-FR"/>
        </w:rPr>
        <w:t xml:space="preserve">_____________ </w:t>
      </w:r>
      <w:r w:rsidR="00B96BA3">
        <w:rPr>
          <w:rFonts w:ascii="Book Antiqua" w:hAnsi="Book Antiqua" w:cs="Arial"/>
          <w:sz w:val="28"/>
          <w:szCs w:val="28"/>
          <w:lang w:val="fr-FR"/>
        </w:rPr>
        <w:t>jusqu’en 2022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1"/>
    </w:p>
    <w:sectPr w:rsidR="00443FB7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0C60" w14:textId="77777777" w:rsidR="003A0201" w:rsidRDefault="003A0201" w:rsidP="00640FB7">
      <w:r>
        <w:separator/>
      </w:r>
    </w:p>
  </w:endnote>
  <w:endnote w:type="continuationSeparator" w:id="0">
    <w:p w14:paraId="710EE126" w14:textId="77777777" w:rsidR="003A0201" w:rsidRDefault="003A020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EB745" w14:textId="77777777" w:rsidR="003A0201" w:rsidRDefault="003A0201" w:rsidP="00640FB7">
      <w:r>
        <w:separator/>
      </w:r>
    </w:p>
  </w:footnote>
  <w:footnote w:type="continuationSeparator" w:id="0">
    <w:p w14:paraId="74C7250B" w14:textId="77777777" w:rsidR="003A0201" w:rsidRDefault="003A020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2F04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0201"/>
    <w:rsid w:val="003A3573"/>
    <w:rsid w:val="003A7755"/>
    <w:rsid w:val="003C437D"/>
    <w:rsid w:val="003D6815"/>
    <w:rsid w:val="003E11AC"/>
    <w:rsid w:val="003E1F28"/>
    <w:rsid w:val="003F1429"/>
    <w:rsid w:val="00404C44"/>
    <w:rsid w:val="00442BAA"/>
    <w:rsid w:val="00443FB7"/>
    <w:rsid w:val="0044528F"/>
    <w:rsid w:val="004521A1"/>
    <w:rsid w:val="00452464"/>
    <w:rsid w:val="00471823"/>
    <w:rsid w:val="00487F11"/>
    <w:rsid w:val="00494D42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472F"/>
    <w:rsid w:val="00691F2B"/>
    <w:rsid w:val="00697273"/>
    <w:rsid w:val="006B3D0F"/>
    <w:rsid w:val="006C49F1"/>
    <w:rsid w:val="006C7D59"/>
    <w:rsid w:val="006D432D"/>
    <w:rsid w:val="006E15DA"/>
    <w:rsid w:val="00702DDB"/>
    <w:rsid w:val="00706D86"/>
    <w:rsid w:val="0070771C"/>
    <w:rsid w:val="00710730"/>
    <w:rsid w:val="007461B9"/>
    <w:rsid w:val="00750E1B"/>
    <w:rsid w:val="007669B1"/>
    <w:rsid w:val="00766DE9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5179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C3E13"/>
    <w:rsid w:val="00AD3132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6BA3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5D3"/>
    <w:rsid w:val="00C54BAB"/>
    <w:rsid w:val="00C63BCF"/>
    <w:rsid w:val="00C657A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62A"/>
    <w:rsid w:val="00F17555"/>
    <w:rsid w:val="00F24B37"/>
    <w:rsid w:val="00F31667"/>
    <w:rsid w:val="00F5225B"/>
    <w:rsid w:val="00F566F5"/>
    <w:rsid w:val="00F70515"/>
    <w:rsid w:val="00F859D7"/>
    <w:rsid w:val="00F86387"/>
    <w:rsid w:val="00FD3DF2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2020-11-09T23:50:00Z</dcterms:created>
  <dcterms:modified xsi:type="dcterms:W3CDTF">2020-12-09T19:37:00Z</dcterms:modified>
</cp:coreProperties>
</file>