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F1E96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E715E5B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5B686B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a gastronomie louisianaise 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5B0F8D7" w14:textId="77777777" w:rsidR="00243790" w:rsidRPr="00F859D7" w:rsidRDefault="00243790" w:rsidP="0024379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C43E40" wp14:editId="6D95044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51473E40" w14:textId="77777777" w:rsidR="00243790" w:rsidRPr="00F859D7" w:rsidRDefault="00243790" w:rsidP="00243790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8D1E858" wp14:editId="77CB35A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BF78A" w14:textId="77777777" w:rsidR="00243790" w:rsidRDefault="00243790" w:rsidP="00243790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6F2E47A" w14:textId="7F33D975" w:rsidR="0012040E" w:rsidRDefault="0012040E" w:rsidP="0012040E">
      <w:pPr>
        <w:spacing w:line="360" w:lineRule="auto"/>
        <w:ind w:right="49"/>
        <w:jc w:val="center"/>
        <w:rPr>
          <w:rFonts w:ascii="Book Antiqua" w:hAnsi="Book Antiqua" w:cs="Arial"/>
          <w:bCs/>
          <w:sz w:val="32"/>
          <w:szCs w:val="32"/>
          <w:lang w:val="fr-FR"/>
        </w:rPr>
      </w:pPr>
    </w:p>
    <w:p w14:paraId="729536D5" w14:textId="1567085E" w:rsidR="00CC1DB0" w:rsidRDefault="00CC1DB0" w:rsidP="00CC1DB0">
      <w:pPr>
        <w:pStyle w:val="Heading2"/>
        <w:rPr>
          <w:lang w:val="fr-FR" w:eastAsia="es-CR"/>
        </w:rPr>
      </w:pPr>
      <w:r>
        <w:rPr>
          <w:lang w:val="fr-FR" w:eastAsia="es-CR"/>
        </w:rPr>
        <w:t>I. Associez les caractéristiques de la cuisine louisianaise à leurs origines.</w:t>
      </w:r>
    </w:p>
    <w:p w14:paraId="616570DA" w14:textId="77777777" w:rsidR="00CC1DB0" w:rsidRDefault="00CC1DB0" w:rsidP="00CC1DB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51"/>
        <w:gridCol w:w="222"/>
        <w:gridCol w:w="575"/>
        <w:gridCol w:w="5097"/>
      </w:tblGrid>
      <w:tr w:rsidR="003732A2" w14:paraId="205B5A7E" w14:textId="00687FAB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558F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093C" w14:textId="7777777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certaines méthodes de cuisson</w:t>
            </w:r>
          </w:p>
          <w:p w14:paraId="2D89F3D1" w14:textId="62DF16BC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6ECE" w14:textId="77777777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55C" w14:textId="33EA8FF4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AB4" w14:textId="48A163B3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es pains</w:t>
            </w:r>
          </w:p>
        </w:tc>
      </w:tr>
      <w:tr w:rsidR="003732A2" w14:paraId="049617D0" w14:textId="5472A9C2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44C6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831" w14:textId="2CC90B14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la charcuterie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66AB" w14:textId="77777777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067" w14:textId="727A9E9E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D3D" w14:textId="6524165F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pâtes</w:t>
            </w:r>
          </w:p>
        </w:tc>
      </w:tr>
      <w:tr w:rsidR="003732A2" w:rsidRPr="00C34B7C" w14:paraId="2EDD9B8C" w14:textId="4C4F154F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2908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0AA" w14:textId="37BAC812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la moutarde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63F9" w14:textId="77777777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84D" w14:textId="76AB763F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CFE" w14:textId="2AE451F0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es plats à base de riz et de haricots rouges</w:t>
            </w:r>
          </w:p>
        </w:tc>
      </w:tr>
      <w:tr w:rsidR="003732A2" w:rsidRPr="003732A2" w14:paraId="053BB481" w14:textId="4C203554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FC5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E1B" w14:textId="139A3129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le jambalaya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AB52E" w14:textId="77777777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250" w14:textId="14283231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B22" w14:textId="651A38A5" w:rsidR="003732A2" w:rsidRPr="00CC1DB0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sandwichs</w:t>
            </w:r>
          </w:p>
        </w:tc>
      </w:tr>
      <w:tr w:rsidR="003732A2" w14:paraId="46DDF09B" w14:textId="4CB614BF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7029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0AF" w14:textId="1D5CA479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s beignets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6C4B9" w14:textId="7777777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D02" w14:textId="39FC10A5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ECF" w14:textId="161769B4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sauces</w:t>
            </w:r>
          </w:p>
        </w:tc>
      </w:tr>
      <w:tr w:rsidR="003732A2" w:rsidRPr="00C34B7C" w14:paraId="37B979C7" w14:textId="2ADA4E7B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BA4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A8B" w14:textId="061E80BD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confiseries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1A066" w14:textId="7777777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BE8" w14:textId="1B3ED71D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91F" w14:textId="54CF3A44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les viandes et les poissons grillés ou frits</w:t>
            </w:r>
          </w:p>
        </w:tc>
      </w:tr>
      <w:tr w:rsidR="003732A2" w:rsidRPr="00CC1DB0" w14:paraId="0B0116D5" w14:textId="65FD4959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949E" w14:textId="77777777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C9F" w14:textId="5B3D90C6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es herbes et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es épices locales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3D949" w14:textId="7777777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964" w14:textId="2CFB2E8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C52" w14:textId="3B34B321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'okra</w:t>
            </w:r>
          </w:p>
        </w:tc>
      </w:tr>
      <w:tr w:rsidR="003732A2" w14:paraId="4119741B" w14:textId="6A56A7B8" w:rsidTr="00565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F67" w14:textId="5115F0AF" w:rsidR="003732A2" w:rsidRDefault="003732A2" w:rsidP="003732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AD5" w14:textId="4972F0B2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</w:t>
            </w: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légumes exotiques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732" w14:textId="77777777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1B4" w14:textId="78A66052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B7B" w14:textId="3AE18489" w:rsidR="003732A2" w:rsidRDefault="003732A2" w:rsidP="003732A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433E7222" w14:textId="77777777" w:rsidR="00243790" w:rsidRDefault="00243790" w:rsidP="0024379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911"/>
        <w:gridCol w:w="1771"/>
        <w:gridCol w:w="1771"/>
      </w:tblGrid>
      <w:tr w:rsidR="00243790" w14:paraId="0D83963D" w14:textId="77777777" w:rsidTr="008D7490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F4D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française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BB8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espagnole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726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africaine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DAE" w14:textId="77777777" w:rsidR="00243790" w:rsidRPr="00CC1DB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allemande</w:t>
            </w:r>
          </w:p>
        </w:tc>
      </w:tr>
      <w:tr w:rsidR="00243790" w14:paraId="76AF0ED4" w14:textId="77777777" w:rsidTr="008D7490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677" w14:textId="77777777" w:rsidR="00243790" w:rsidRDefault="00243790" w:rsidP="008D749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E76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DA7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204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4D8D0E1" w14:textId="77777777" w:rsidR="00243790" w:rsidRDefault="00243790" w:rsidP="00243790">
      <w:pPr>
        <w:rPr>
          <w:rFonts w:ascii="Book Antiqua" w:hAnsi="Book Antiqua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911"/>
        <w:gridCol w:w="1771"/>
      </w:tblGrid>
      <w:tr w:rsidR="00243790" w14:paraId="392B06B3" w14:textId="77777777" w:rsidTr="008D7490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6EF" w14:textId="77777777" w:rsidR="00243790" w:rsidRDefault="00243790" w:rsidP="008D749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antillaise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ECE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aborigène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19A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DB0">
              <w:rPr>
                <w:rFonts w:ascii="Book Antiqua" w:hAnsi="Book Antiqua" w:cs="Arial"/>
                <w:sz w:val="28"/>
                <w:szCs w:val="28"/>
                <w:lang w:val="fr-FR"/>
              </w:rPr>
              <w:t>italienne</w:t>
            </w:r>
          </w:p>
        </w:tc>
      </w:tr>
      <w:tr w:rsidR="00243790" w14:paraId="4AD7AF8A" w14:textId="77777777" w:rsidTr="008D7490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E21" w14:textId="77777777" w:rsidR="00243790" w:rsidRDefault="00243790" w:rsidP="008D749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E4D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9C4" w14:textId="77777777" w:rsidR="00243790" w:rsidRDefault="00243790" w:rsidP="008D749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B41F657" w14:textId="3AA734BC" w:rsidR="00074E5B" w:rsidRDefault="00074E5B" w:rsidP="00074E5B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lastRenderedPageBreak/>
        <w:t xml:space="preserve">II. Cochez le type de cuisine lié à ces caractéristiques. </w:t>
      </w:r>
    </w:p>
    <w:p w14:paraId="6C944BB6" w14:textId="77777777" w:rsidR="00074E5B" w:rsidRDefault="00074E5B" w:rsidP="00074E5B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11"/>
        <w:gridCol w:w="1568"/>
        <w:gridCol w:w="1486"/>
      </w:tblGrid>
      <w:tr w:rsidR="00074E5B" w14:paraId="6016DE59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960" w14:textId="77777777" w:rsidR="00074E5B" w:rsidRDefault="00074E5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CDA" w14:textId="5CD49DF8" w:rsidR="00074E5B" w:rsidRDefault="00074E5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Cajun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AC9" w14:textId="276A2C16" w:rsidR="00074E5B" w:rsidRDefault="00074E5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Créole</w:t>
            </w:r>
          </w:p>
        </w:tc>
      </w:tr>
      <w:tr w:rsidR="00677505" w:rsidRPr="00C34B7C" w14:paraId="2DDB81CC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261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vec des chefs formés en Europe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CED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A32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C34B7C" w14:paraId="6890CEE3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C96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Avec un s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tyle de vie citadin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94A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AB6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074E5B" w14:paraId="6319B207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234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Créée par les Acadiens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269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E7D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C34B7C" w14:paraId="40049E11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0AE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es plats fins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C2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B89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14:paraId="5F907CF3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DF7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recettes campagnardes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3C3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12B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14:paraId="35165624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9B5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Origine dans les bayous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005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C70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C34B7C" w14:paraId="4C547819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86C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rigine dans les restaurants de la Nouvelle-Orléans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CCD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EF3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C34B7C" w14:paraId="5CEA41AA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D48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Ses 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aliments base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 : 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les oignons en morceaux, le piment et le céleri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A11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222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77505" w:rsidRPr="00C34B7C" w14:paraId="3B0CC259" w14:textId="77777777" w:rsidTr="00074E5B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342" w14:textId="77777777" w:rsidR="00677505" w:rsidRDefault="0067750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</w:t>
            </w:r>
            <w:r w:rsidRPr="00C34B7C">
              <w:rPr>
                <w:rFonts w:ascii="Book Antiqua" w:hAnsi="Book Antiqua"/>
                <w:sz w:val="28"/>
                <w:szCs w:val="28"/>
                <w:lang w:val="fr-FR" w:eastAsia="es-CR"/>
              </w:rPr>
              <w:t>ne cuisine créative, adaptable, différente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A85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4FD" w14:textId="77777777" w:rsidR="00677505" w:rsidRDefault="0067750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2849060E" w14:textId="77777777" w:rsidR="00074E5B" w:rsidRDefault="00074E5B" w:rsidP="00074E5B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CF88004" w14:textId="2E4314AA" w:rsidR="00677505" w:rsidRDefault="00677505" w:rsidP="00677505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III. </w:t>
      </w:r>
      <w:r>
        <w:rPr>
          <w:lang w:val="fr-FR"/>
        </w:rPr>
        <w:t xml:space="preserve">Dans quel ordre entendez-vous les </w:t>
      </w:r>
      <w:r>
        <w:rPr>
          <w:lang w:val="fr-FR"/>
        </w:rPr>
        <w:t>plats</w:t>
      </w:r>
      <w:r>
        <w:rPr>
          <w:lang w:val="fr-FR"/>
        </w:rPr>
        <w:t xml:space="preserve"> suivants :</w:t>
      </w:r>
    </w:p>
    <w:p w14:paraId="2453DB9E" w14:textId="77777777" w:rsidR="00677505" w:rsidRDefault="00677505" w:rsidP="00677505">
      <w:pPr>
        <w:rPr>
          <w:rFonts w:ascii="Book Antiqua" w:hAnsi="Book Antiqua" w:cs="Arial"/>
          <w:sz w:val="28"/>
          <w:szCs w:val="28"/>
          <w:lang w:val="fr-FR"/>
        </w:rPr>
      </w:pPr>
    </w:p>
    <w:p w14:paraId="2E58212E" w14:textId="6D4D3E26" w:rsidR="0056259B" w:rsidRDefault="00677505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259B" w:rsidRPr="0056259B">
        <w:rPr>
          <w:rFonts w:ascii="Book Antiqua" w:hAnsi="Book Antiqua" w:cs="Arial"/>
          <w:sz w:val="28"/>
          <w:szCs w:val="28"/>
          <w:lang w:val="fr-FR"/>
        </w:rPr>
        <w:t>le bread pudding</w:t>
      </w:r>
    </w:p>
    <w:p w14:paraId="33673C50" w14:textId="77777777" w:rsidR="00677505" w:rsidRDefault="00677505" w:rsidP="0067750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8193FE" w14:textId="515C1A4C" w:rsidR="00677505" w:rsidRDefault="00677505" w:rsidP="0067750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259B" w:rsidRPr="0056259B">
        <w:rPr>
          <w:rFonts w:ascii="Book Antiqua" w:hAnsi="Book Antiqua" w:cs="Arial"/>
          <w:sz w:val="28"/>
          <w:szCs w:val="28"/>
          <w:lang w:val="fr-FR"/>
        </w:rPr>
        <w:t>l’étouffée d'écrevisses</w:t>
      </w:r>
    </w:p>
    <w:p w14:paraId="78174353" w14:textId="77777777" w:rsidR="00677505" w:rsidRDefault="00677505" w:rsidP="0067750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7EAF01" w14:textId="552BA18A" w:rsidR="00677505" w:rsidRDefault="00677505" w:rsidP="0067750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259B" w:rsidRPr="0056259B">
        <w:rPr>
          <w:rFonts w:ascii="Book Antiqua" w:hAnsi="Book Antiqua" w:cs="Arial"/>
          <w:sz w:val="28"/>
          <w:szCs w:val="28"/>
          <w:lang w:val="fr-FR"/>
        </w:rPr>
        <w:t>l’andouille</w:t>
      </w:r>
    </w:p>
    <w:p w14:paraId="12146F92" w14:textId="77777777" w:rsidR="0056259B" w:rsidRDefault="0056259B" w:rsidP="0056259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632595" w14:textId="2657614F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le jambalaya</w:t>
      </w:r>
    </w:p>
    <w:p w14:paraId="4EA592FB" w14:textId="77777777" w:rsidR="0056259B" w:rsidRDefault="0056259B" w:rsidP="005625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047675" w14:textId="2506B945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l’alligator sauce piquante</w:t>
      </w:r>
    </w:p>
    <w:p w14:paraId="611E7C96" w14:textId="77777777" w:rsidR="0056259B" w:rsidRDefault="0056259B" w:rsidP="0056259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CACCFF2" w14:textId="013CE1C7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le mirliton</w:t>
      </w:r>
    </w:p>
    <w:p w14:paraId="4CB243F1" w14:textId="77777777" w:rsidR="0056259B" w:rsidRDefault="0056259B" w:rsidP="005625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6AB61C" w14:textId="6958135C" w:rsidR="0056259B" w:rsidRDefault="0056259B" w:rsidP="002C67B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Pr="0056259B">
        <w:rPr>
          <w:rFonts w:ascii="Book Antiqua" w:hAnsi="Book Antiqua" w:cs="Arial"/>
          <w:sz w:val="28"/>
          <w:szCs w:val="28"/>
          <w:lang w:val="fr-FR"/>
        </w:rPr>
        <w:t xml:space="preserve"> le filé </w:t>
      </w:r>
    </w:p>
    <w:p w14:paraId="72EB8EE7" w14:textId="77777777" w:rsidR="0056259B" w:rsidRDefault="0056259B" w:rsidP="0056259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CE3847" w14:textId="088ECCEB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le po-boy</w:t>
      </w:r>
    </w:p>
    <w:p w14:paraId="1651D4BC" w14:textId="77777777" w:rsidR="0056259B" w:rsidRDefault="0056259B" w:rsidP="005625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9BC6E9" w14:textId="30E28AF7" w:rsidR="0056259B" w:rsidRDefault="0056259B" w:rsidP="004873D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56259B">
        <w:rPr>
          <w:rFonts w:ascii="Book Antiqua" w:hAnsi="Book Antiqua" w:cs="Arial"/>
          <w:sz w:val="28"/>
          <w:szCs w:val="28"/>
          <w:lang w:val="fr-FR"/>
        </w:rPr>
        <w:t xml:space="preserve"> les beignets</w:t>
      </w:r>
    </w:p>
    <w:p w14:paraId="0088EDBF" w14:textId="77777777" w:rsidR="0056259B" w:rsidRPr="0056259B" w:rsidRDefault="0056259B" w:rsidP="0056259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360E7A" w14:textId="7782ABAA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les huîtres</w:t>
      </w:r>
    </w:p>
    <w:p w14:paraId="1ADB0117" w14:textId="77777777" w:rsidR="0056259B" w:rsidRDefault="0056259B" w:rsidP="005625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C58920" w14:textId="5CF9FA7B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>les cuisses de ouaouarons</w:t>
      </w:r>
    </w:p>
    <w:p w14:paraId="5B2A6C30" w14:textId="77777777" w:rsidR="0056259B" w:rsidRDefault="0056259B" w:rsidP="005625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8545EF" w14:textId="380503C0" w:rsidR="0056259B" w:rsidRDefault="0056259B" w:rsidP="005625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6259B">
        <w:rPr>
          <w:rFonts w:ascii="Book Antiqua" w:hAnsi="Book Antiqua" w:cs="Arial"/>
          <w:sz w:val="28"/>
          <w:szCs w:val="28"/>
          <w:lang w:val="fr-FR"/>
        </w:rPr>
        <w:t xml:space="preserve">le muffuletta </w:t>
      </w:r>
    </w:p>
    <w:p w14:paraId="501E7CF6" w14:textId="77777777" w:rsidR="0056259B" w:rsidRDefault="0056259B" w:rsidP="0056259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D25188" w14:textId="51D635FE" w:rsidR="0056259B" w:rsidRPr="0056259B" w:rsidRDefault="0056259B" w:rsidP="003C41F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56259B">
        <w:rPr>
          <w:rFonts w:ascii="Book Antiqua" w:hAnsi="Book Antiqua" w:cs="Arial"/>
          <w:sz w:val="28"/>
          <w:szCs w:val="28"/>
          <w:lang w:val="fr-FR"/>
        </w:rPr>
        <w:t xml:space="preserve"> le gumbo</w:t>
      </w:r>
    </w:p>
    <w:p w14:paraId="7337A288" w14:textId="77777777" w:rsidR="0056259B" w:rsidRDefault="0056259B" w:rsidP="0056259B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139399" w14:textId="6676C773" w:rsidR="00677505" w:rsidRDefault="00677505" w:rsidP="0067750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259B" w:rsidRPr="0056259B">
        <w:rPr>
          <w:rFonts w:ascii="Book Antiqua" w:hAnsi="Book Antiqua" w:cs="Arial"/>
          <w:sz w:val="28"/>
          <w:szCs w:val="28"/>
          <w:lang w:val="fr-FR"/>
        </w:rPr>
        <w:t>la sauce Tabasco</w:t>
      </w:r>
    </w:p>
    <w:p w14:paraId="10123A43" w14:textId="77777777" w:rsidR="00677505" w:rsidRDefault="00677505" w:rsidP="0067750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344D59" w14:textId="068746E1" w:rsidR="0056259B" w:rsidRPr="0056259B" w:rsidRDefault="00677505" w:rsidP="00221A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56259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259B" w:rsidRPr="0056259B">
        <w:rPr>
          <w:rFonts w:ascii="Book Antiqua" w:hAnsi="Book Antiqua" w:cs="Arial"/>
          <w:sz w:val="28"/>
          <w:szCs w:val="28"/>
          <w:lang w:val="fr-FR"/>
        </w:rPr>
        <w:t xml:space="preserve">le boudin blanc épicé </w:t>
      </w:r>
    </w:p>
    <w:p w14:paraId="2651E27A" w14:textId="7E237A82" w:rsidR="00677505" w:rsidRDefault="0056259B" w:rsidP="0056259B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bookmarkEnd w:id="0"/>
    <w:p w14:paraId="2E6A1666" w14:textId="77777777" w:rsidR="00677505" w:rsidRDefault="00677505" w:rsidP="0067750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EDC29" w14:textId="77777777" w:rsidR="00B16BFA" w:rsidRDefault="00B16BFA" w:rsidP="00640FB7">
      <w:r>
        <w:separator/>
      </w:r>
    </w:p>
  </w:endnote>
  <w:endnote w:type="continuationSeparator" w:id="0">
    <w:p w14:paraId="0360EE62" w14:textId="77777777" w:rsidR="00B16BFA" w:rsidRDefault="00B16BF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FDFD" w14:textId="77777777" w:rsidR="00B16BFA" w:rsidRDefault="00B16BFA" w:rsidP="00640FB7">
      <w:r>
        <w:separator/>
      </w:r>
    </w:p>
  </w:footnote>
  <w:footnote w:type="continuationSeparator" w:id="0">
    <w:p w14:paraId="233A92E8" w14:textId="77777777" w:rsidR="00B16BFA" w:rsidRDefault="00B16BF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1pt;height:11.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4E5B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040E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43790"/>
    <w:rsid w:val="002579B0"/>
    <w:rsid w:val="00272666"/>
    <w:rsid w:val="002A652A"/>
    <w:rsid w:val="002B2094"/>
    <w:rsid w:val="002D09E4"/>
    <w:rsid w:val="002E32A5"/>
    <w:rsid w:val="00362DC0"/>
    <w:rsid w:val="00365D3A"/>
    <w:rsid w:val="003732A2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19DF"/>
    <w:rsid w:val="004A4795"/>
    <w:rsid w:val="004B36AB"/>
    <w:rsid w:val="004B3FDB"/>
    <w:rsid w:val="004C0EE9"/>
    <w:rsid w:val="004C3D8A"/>
    <w:rsid w:val="004C736A"/>
    <w:rsid w:val="004D094F"/>
    <w:rsid w:val="004D4130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259B"/>
    <w:rsid w:val="005676D6"/>
    <w:rsid w:val="00582BF5"/>
    <w:rsid w:val="0058382B"/>
    <w:rsid w:val="005B3AF4"/>
    <w:rsid w:val="005B4592"/>
    <w:rsid w:val="005B686B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77505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16BFA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34B7C"/>
    <w:rsid w:val="00C425D3"/>
    <w:rsid w:val="00C52168"/>
    <w:rsid w:val="00C54BAB"/>
    <w:rsid w:val="00C57BD6"/>
    <w:rsid w:val="00C63BCF"/>
    <w:rsid w:val="00C87236"/>
    <w:rsid w:val="00C920E5"/>
    <w:rsid w:val="00C94E40"/>
    <w:rsid w:val="00CA4357"/>
    <w:rsid w:val="00CB62C0"/>
    <w:rsid w:val="00CC1DB0"/>
    <w:rsid w:val="00D154AD"/>
    <w:rsid w:val="00D2376C"/>
    <w:rsid w:val="00D25215"/>
    <w:rsid w:val="00D6064E"/>
    <w:rsid w:val="00D95328"/>
    <w:rsid w:val="00DC0A64"/>
    <w:rsid w:val="00DC4A75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074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3</cp:revision>
  <dcterms:created xsi:type="dcterms:W3CDTF">2020-08-21T19:46:00Z</dcterms:created>
  <dcterms:modified xsi:type="dcterms:W3CDTF">2020-08-21T20:06:00Z</dcterms:modified>
</cp:coreProperties>
</file>