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n-US" w:eastAsia="en-US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FA7B7A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59BEAD42" w14:textId="562C6AF6" w:rsidR="0041264B" w:rsidRPr="00C52168" w:rsidRDefault="00C52168" w:rsidP="00805C94">
      <w:pPr>
        <w:jc w:val="center"/>
        <w:rPr>
          <w:rFonts w:ascii="Book Antiqua" w:hAnsi="Book Antiqua" w:cs="Arial"/>
          <w:b/>
          <w:bCs/>
          <w:sz w:val="32"/>
          <w:szCs w:val="32"/>
          <w:lang w:val="fr-BE"/>
        </w:rPr>
      </w:pPr>
      <w:r>
        <w:rPr>
          <w:rFonts w:ascii="Book Antiqua" w:hAnsi="Book Antiqua" w:cs="Arial"/>
          <w:b/>
          <w:bCs/>
          <w:sz w:val="36"/>
          <w:szCs w:val="36"/>
          <w:lang w:val="fr-BE"/>
        </w:rPr>
        <w:t>L</w:t>
      </w:r>
      <w:r w:rsidR="007C48B2">
        <w:rPr>
          <w:rFonts w:ascii="Book Antiqua" w:hAnsi="Book Antiqua" w:cs="Arial"/>
          <w:b/>
          <w:bCs/>
          <w:sz w:val="36"/>
          <w:szCs w:val="36"/>
          <w:lang w:val="fr-BE"/>
        </w:rPr>
        <w:t>’accès aux droits en Outre-mer</w:t>
      </w:r>
    </w:p>
    <w:p w14:paraId="585913C4" w14:textId="77777777" w:rsidR="0024068C" w:rsidRDefault="0024068C" w:rsidP="00805C94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6FFDFE9F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7E1E12D8" w14:textId="62C5D6B0" w:rsidR="00532B23" w:rsidRDefault="00532B2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5A5D349C" w14:textId="30824E7C" w:rsidR="00532B23" w:rsidRDefault="00532B23" w:rsidP="00532B23">
      <w:pPr>
        <w:pStyle w:val="Heading2"/>
        <w:rPr>
          <w:lang w:val="fr-FR" w:eastAsia="es-CR"/>
        </w:rPr>
      </w:pPr>
      <w:r>
        <w:rPr>
          <w:lang w:val="fr-FR" w:eastAsia="es-CR"/>
        </w:rPr>
        <w:t xml:space="preserve">I. Répondez aux questions suivantes. </w:t>
      </w:r>
    </w:p>
    <w:p w14:paraId="44B82A59" w14:textId="77777777" w:rsidR="00532B23" w:rsidRDefault="00532B23" w:rsidP="00532B23">
      <w:pPr>
        <w:rPr>
          <w:rFonts w:ascii="Book Antiqua" w:hAnsi="Book Antiqua"/>
          <w:b/>
          <w:sz w:val="28"/>
          <w:szCs w:val="28"/>
          <w:lang w:val="fr-FR" w:eastAsia="es-CR"/>
        </w:rPr>
      </w:pP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976"/>
      </w:tblGrid>
      <w:tr w:rsidR="00532B23" w14:paraId="4010D8F3" w14:textId="77777777" w:rsidTr="00523FB5">
        <w:trPr>
          <w:jc w:val="center"/>
        </w:trPr>
        <w:tc>
          <w:tcPr>
            <w:tcW w:w="4253" w:type="dxa"/>
          </w:tcPr>
          <w:p w14:paraId="683D84D3" w14:textId="0F3DEDBE" w:rsidR="00532B23" w:rsidRDefault="00532B23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1. Qui est </w:t>
            </w:r>
            <w:r w:rsidRPr="00532B23">
              <w:rPr>
                <w:rFonts w:ascii="Book Antiqua" w:hAnsi="Book Antiqua"/>
                <w:sz w:val="28"/>
                <w:szCs w:val="28"/>
                <w:lang w:val="fr-FR" w:eastAsia="es-CR"/>
              </w:rPr>
              <w:t>Jacques Toubon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 ?</w:t>
            </w:r>
          </w:p>
          <w:p w14:paraId="1B1D9375" w14:textId="77777777" w:rsidR="00532B23" w:rsidRDefault="00532B23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976" w:type="dxa"/>
            <w:hideMark/>
          </w:tcPr>
          <w:p w14:paraId="58AEAC32" w14:textId="77777777" w:rsidR="00532B23" w:rsidRDefault="00532B23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__________________________________</w:t>
            </w:r>
          </w:p>
        </w:tc>
      </w:tr>
      <w:tr w:rsidR="00532B23" w14:paraId="0CAC35C2" w14:textId="77777777" w:rsidTr="00523FB5">
        <w:trPr>
          <w:jc w:val="center"/>
        </w:trPr>
        <w:tc>
          <w:tcPr>
            <w:tcW w:w="4253" w:type="dxa"/>
          </w:tcPr>
          <w:p w14:paraId="1FAEBC40" w14:textId="77777777" w:rsidR="00532B23" w:rsidRDefault="00532B23" w:rsidP="00532B23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2. Dans quels DROM y a-t-il plus de difficultés d’après </w:t>
            </w:r>
            <w:r w:rsidRPr="00532B23">
              <w:rPr>
                <w:rFonts w:ascii="Book Antiqua" w:hAnsi="Book Antiqua"/>
                <w:sz w:val="28"/>
                <w:szCs w:val="28"/>
                <w:lang w:val="fr-FR" w:eastAsia="es-CR"/>
              </w:rPr>
              <w:t>Jacques Toubon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 ?</w:t>
            </w:r>
          </w:p>
          <w:p w14:paraId="2F760B72" w14:textId="2AEEA14C" w:rsidR="00532B23" w:rsidRDefault="00532B23" w:rsidP="00532B23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976" w:type="dxa"/>
          </w:tcPr>
          <w:p w14:paraId="7AB91F31" w14:textId="77777777" w:rsidR="00532B23" w:rsidRDefault="00532B23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  <w:p w14:paraId="5EA1D500" w14:textId="7A03B163" w:rsidR="00532B23" w:rsidRDefault="00532B23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__________________________________</w:t>
            </w:r>
          </w:p>
          <w:p w14:paraId="017550DF" w14:textId="77777777" w:rsidR="00532B23" w:rsidRDefault="00532B23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532B23" w14:paraId="27E336D3" w14:textId="77777777" w:rsidTr="00523FB5">
        <w:trPr>
          <w:jc w:val="center"/>
        </w:trPr>
        <w:tc>
          <w:tcPr>
            <w:tcW w:w="4253" w:type="dxa"/>
          </w:tcPr>
          <w:p w14:paraId="4597168A" w14:textId="19114102" w:rsidR="00532B23" w:rsidRDefault="00532B23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3. Quel pourcentage représente que l’internet est plus cher aux Antilles ?</w:t>
            </w:r>
          </w:p>
          <w:p w14:paraId="504880EA" w14:textId="77777777" w:rsidR="00532B23" w:rsidRDefault="00532B23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976" w:type="dxa"/>
            <w:hideMark/>
          </w:tcPr>
          <w:p w14:paraId="487058E3" w14:textId="77777777" w:rsidR="00532B23" w:rsidRDefault="00532B23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  <w:p w14:paraId="08866BD3" w14:textId="45F7A48C" w:rsidR="00532B23" w:rsidRDefault="00532B23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__________________________________</w:t>
            </w:r>
          </w:p>
        </w:tc>
      </w:tr>
      <w:tr w:rsidR="00532B23" w14:paraId="668E8971" w14:textId="77777777" w:rsidTr="00523FB5">
        <w:trPr>
          <w:jc w:val="center"/>
        </w:trPr>
        <w:tc>
          <w:tcPr>
            <w:tcW w:w="4253" w:type="dxa"/>
          </w:tcPr>
          <w:p w14:paraId="52BB06D5" w14:textId="416A0EF3" w:rsidR="00532B23" w:rsidRDefault="00532B23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4. Quelle est la fonction du </w:t>
            </w:r>
            <w:r w:rsidRPr="00532B23">
              <w:rPr>
                <w:rFonts w:ascii="Book Antiqua" w:hAnsi="Book Antiqua"/>
                <w:sz w:val="28"/>
                <w:szCs w:val="28"/>
                <w:lang w:val="fr-FR" w:eastAsia="es-CR"/>
              </w:rPr>
              <w:t>Défenseur des droits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 ?</w:t>
            </w:r>
          </w:p>
          <w:p w14:paraId="6C01EC79" w14:textId="77777777" w:rsidR="00532B23" w:rsidRDefault="00532B23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976" w:type="dxa"/>
            <w:hideMark/>
          </w:tcPr>
          <w:p w14:paraId="20D9C8A8" w14:textId="77777777" w:rsidR="00532B23" w:rsidRDefault="00532B23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__________________________________</w:t>
            </w:r>
          </w:p>
          <w:p w14:paraId="5DF3A1AE" w14:textId="77777777" w:rsidR="00532B23" w:rsidRDefault="00532B23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__________________________________</w:t>
            </w:r>
          </w:p>
        </w:tc>
      </w:tr>
      <w:tr w:rsidR="00532B23" w14:paraId="046DBAD1" w14:textId="77777777" w:rsidTr="00523FB5">
        <w:trPr>
          <w:jc w:val="center"/>
        </w:trPr>
        <w:tc>
          <w:tcPr>
            <w:tcW w:w="4253" w:type="dxa"/>
            <w:hideMark/>
          </w:tcPr>
          <w:p w14:paraId="053BB036" w14:textId="761E2768" w:rsidR="00532B23" w:rsidRDefault="00532B23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5. Combien de </w:t>
            </w:r>
            <w:r w:rsidR="00AE39D1" w:rsidRPr="00532B23">
              <w:rPr>
                <w:rFonts w:ascii="Book Antiqua" w:hAnsi="Book Antiqua"/>
                <w:sz w:val="28"/>
                <w:szCs w:val="28"/>
                <w:lang w:val="fr-FR" w:eastAsia="es-CR"/>
              </w:rPr>
              <w:t>réclamations</w:t>
            </w:r>
            <w:r w:rsidR="00AE39D1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a-t-il</w:t>
            </w:r>
            <w:r w:rsidR="00AE39D1" w:rsidRPr="00532B23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reçues </w:t>
            </w:r>
            <w:r w:rsidR="00AE39D1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en </w:t>
            </w:r>
            <w:r w:rsidRPr="00532B23">
              <w:rPr>
                <w:rFonts w:ascii="Book Antiqua" w:hAnsi="Book Antiqua"/>
                <w:sz w:val="28"/>
                <w:szCs w:val="28"/>
                <w:lang w:val="fr-FR" w:eastAsia="es-CR"/>
              </w:rPr>
              <w:t>2018</w:t>
            </w:r>
            <w:r w:rsidR="00AE39D1">
              <w:rPr>
                <w:rFonts w:ascii="Book Antiqua" w:hAnsi="Book Antiqua"/>
                <w:sz w:val="28"/>
                <w:szCs w:val="28"/>
                <w:lang w:val="fr-FR" w:eastAsia="es-CR"/>
              </w:rPr>
              <w:t> ?</w:t>
            </w:r>
          </w:p>
        </w:tc>
        <w:tc>
          <w:tcPr>
            <w:tcW w:w="4976" w:type="dxa"/>
            <w:hideMark/>
          </w:tcPr>
          <w:p w14:paraId="10098906" w14:textId="77777777" w:rsidR="002846E3" w:rsidRDefault="002846E3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  <w:p w14:paraId="5DE3BA44" w14:textId="39ABD4A5" w:rsidR="00532B23" w:rsidRDefault="00532B23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__________________________________</w:t>
            </w:r>
          </w:p>
        </w:tc>
      </w:tr>
      <w:tr w:rsidR="00AE39D1" w14:paraId="4505F111" w14:textId="77777777" w:rsidTr="00523FB5">
        <w:trPr>
          <w:jc w:val="center"/>
        </w:trPr>
        <w:tc>
          <w:tcPr>
            <w:tcW w:w="4253" w:type="dxa"/>
          </w:tcPr>
          <w:p w14:paraId="0C057C5A" w14:textId="77777777" w:rsidR="00AE39D1" w:rsidRDefault="00AE39D1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lastRenderedPageBreak/>
              <w:t xml:space="preserve">6. De ces réclamations, combien </w:t>
            </w:r>
            <w:r w:rsidRPr="00AE39D1">
              <w:rPr>
                <w:rFonts w:ascii="Book Antiqua" w:hAnsi="Book Antiqua"/>
                <w:sz w:val="28"/>
                <w:szCs w:val="28"/>
                <w:lang w:val="fr-FR" w:eastAsia="es-CR"/>
              </w:rPr>
              <w:t>correspondaient à des problématiques engendrées en Outre-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m</w:t>
            </w:r>
            <w:r w:rsidRPr="00AE39D1">
              <w:rPr>
                <w:rFonts w:ascii="Book Antiqua" w:hAnsi="Book Antiqua"/>
                <w:sz w:val="28"/>
                <w:szCs w:val="28"/>
                <w:lang w:val="fr-FR" w:eastAsia="es-CR"/>
              </w:rPr>
              <w:t>er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 ?</w:t>
            </w:r>
          </w:p>
          <w:p w14:paraId="19925BDB" w14:textId="7CF2DC97" w:rsidR="002846E3" w:rsidRDefault="002846E3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976" w:type="dxa"/>
          </w:tcPr>
          <w:p w14:paraId="150FBA90" w14:textId="77777777" w:rsidR="00AE39D1" w:rsidRDefault="00AE39D1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  <w:p w14:paraId="1EDAA558" w14:textId="1774F54A" w:rsidR="002846E3" w:rsidRDefault="002846E3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__________________________________</w:t>
            </w:r>
          </w:p>
        </w:tc>
      </w:tr>
      <w:tr w:rsidR="00AE39D1" w14:paraId="06919D72" w14:textId="77777777" w:rsidTr="00523FB5">
        <w:trPr>
          <w:jc w:val="center"/>
        </w:trPr>
        <w:tc>
          <w:tcPr>
            <w:tcW w:w="4253" w:type="dxa"/>
          </w:tcPr>
          <w:p w14:paraId="592F2308" w14:textId="77777777" w:rsidR="00AE39D1" w:rsidRDefault="00AE39D1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7. Quel pourcentage des réclamations des Outre-mer correspondaient à des plaintes sur les services publics ?</w:t>
            </w:r>
          </w:p>
          <w:p w14:paraId="33A3D90C" w14:textId="498046F6" w:rsidR="002846E3" w:rsidRDefault="002846E3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976" w:type="dxa"/>
          </w:tcPr>
          <w:p w14:paraId="60B1AABA" w14:textId="77777777" w:rsidR="00AE39D1" w:rsidRDefault="00AE39D1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  <w:p w14:paraId="2FCA7FB2" w14:textId="1AEF85D4" w:rsidR="002846E3" w:rsidRDefault="002846E3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__________________________________</w:t>
            </w:r>
          </w:p>
        </w:tc>
      </w:tr>
      <w:tr w:rsidR="00AE39D1" w14:paraId="2A7CC46D" w14:textId="77777777" w:rsidTr="00523FB5">
        <w:trPr>
          <w:jc w:val="center"/>
        </w:trPr>
        <w:tc>
          <w:tcPr>
            <w:tcW w:w="4253" w:type="dxa"/>
          </w:tcPr>
          <w:p w14:paraId="77E1E5A8" w14:textId="77777777" w:rsidR="00AE39D1" w:rsidRDefault="00AE39D1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8. Quel pourcentage des réclamations des Outre-mer correspondaient à des plaintes sur des discriminations ?</w:t>
            </w:r>
          </w:p>
          <w:p w14:paraId="6350F1EB" w14:textId="005FD7AE" w:rsidR="002846E3" w:rsidRDefault="002846E3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976" w:type="dxa"/>
          </w:tcPr>
          <w:p w14:paraId="4A8B761E" w14:textId="77777777" w:rsidR="00AE39D1" w:rsidRDefault="00AE39D1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  <w:p w14:paraId="335DA481" w14:textId="633F38D5" w:rsidR="002846E3" w:rsidRDefault="002846E3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__________________________________</w:t>
            </w:r>
          </w:p>
        </w:tc>
      </w:tr>
    </w:tbl>
    <w:p w14:paraId="00A49DED" w14:textId="37D38C3D" w:rsidR="00532B23" w:rsidRDefault="00532B23" w:rsidP="00532B23">
      <w:pPr>
        <w:rPr>
          <w:rFonts w:ascii="Book Antiqua" w:hAnsi="Book Antiqua"/>
          <w:sz w:val="28"/>
          <w:szCs w:val="28"/>
          <w:lang w:val="fr-FR"/>
        </w:rPr>
      </w:pPr>
    </w:p>
    <w:p w14:paraId="49B7D833" w14:textId="77777777" w:rsidR="00175D7C" w:rsidRDefault="00175D7C" w:rsidP="00532B23">
      <w:pPr>
        <w:rPr>
          <w:rFonts w:ascii="Book Antiqua" w:hAnsi="Book Antiqua"/>
          <w:sz w:val="28"/>
          <w:szCs w:val="28"/>
          <w:lang w:val="fr-FR"/>
        </w:rPr>
      </w:pPr>
    </w:p>
    <w:p w14:paraId="20453BA4" w14:textId="1C07DD2F" w:rsidR="00175D7C" w:rsidRDefault="00175D7C" w:rsidP="00175D7C">
      <w:pPr>
        <w:pStyle w:val="Heading2"/>
        <w:rPr>
          <w:lang w:val="fr-FR"/>
        </w:rPr>
      </w:pPr>
      <w:bookmarkStart w:id="0" w:name="_Hlk7464724"/>
      <w:r>
        <w:rPr>
          <w:lang w:val="fr-FR"/>
        </w:rPr>
        <w:t>II. Cochez les améliorations qu’il faudrait mettre en place en Guyane.</w:t>
      </w:r>
    </w:p>
    <w:p w14:paraId="1B0DD334" w14:textId="77777777" w:rsidR="00175D7C" w:rsidRDefault="00175D7C" w:rsidP="00175D7C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7C6C3672" w14:textId="049F65BA" w:rsidR="00175D7C" w:rsidRDefault="00175D7C" w:rsidP="00175D7C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proofErr w:type="gramStart"/>
      <w:r w:rsidR="00F77B47" w:rsidRPr="00F77B47">
        <w:rPr>
          <w:rFonts w:ascii="Book Antiqua" w:hAnsi="Book Antiqua"/>
          <w:sz w:val="28"/>
          <w:szCs w:val="28"/>
          <w:lang w:val="fr-FR"/>
        </w:rPr>
        <w:t>l’accueil</w:t>
      </w:r>
      <w:proofErr w:type="gramEnd"/>
      <w:r w:rsidR="00F77B47" w:rsidRPr="00F77B47">
        <w:rPr>
          <w:rFonts w:ascii="Book Antiqua" w:hAnsi="Book Antiqua"/>
          <w:sz w:val="28"/>
          <w:szCs w:val="28"/>
          <w:lang w:val="fr-FR"/>
        </w:rPr>
        <w:t xml:space="preserve"> aux guichets administratifs</w:t>
      </w:r>
    </w:p>
    <w:p w14:paraId="5E71BB55" w14:textId="630786D6" w:rsidR="00175D7C" w:rsidRDefault="00175D7C" w:rsidP="00175D7C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proofErr w:type="gramStart"/>
      <w:r w:rsidR="00D85FBF">
        <w:rPr>
          <w:rFonts w:ascii="Book Antiqua" w:hAnsi="Book Antiqua"/>
          <w:sz w:val="28"/>
          <w:szCs w:val="28"/>
          <w:lang w:val="fr-FR"/>
        </w:rPr>
        <w:t>un</w:t>
      </w:r>
      <w:proofErr w:type="gramEnd"/>
      <w:r w:rsidR="00D85FBF">
        <w:rPr>
          <w:rFonts w:ascii="Book Antiqua" w:hAnsi="Book Antiqua"/>
          <w:sz w:val="28"/>
          <w:szCs w:val="28"/>
          <w:lang w:val="fr-FR"/>
        </w:rPr>
        <w:t xml:space="preserve"> budget spécifique pour l’administration</w:t>
      </w:r>
    </w:p>
    <w:p w14:paraId="65F29468" w14:textId="521442DF" w:rsidR="00175D7C" w:rsidRDefault="00175D7C" w:rsidP="00175D7C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proofErr w:type="gramStart"/>
      <w:r w:rsidR="00F77B47">
        <w:rPr>
          <w:rFonts w:ascii="Book Antiqua" w:hAnsi="Book Antiqua"/>
          <w:sz w:val="28"/>
          <w:szCs w:val="28"/>
          <w:lang w:val="fr-FR"/>
        </w:rPr>
        <w:t>les</w:t>
      </w:r>
      <w:proofErr w:type="gramEnd"/>
      <w:r w:rsidR="00F77B47">
        <w:rPr>
          <w:rFonts w:ascii="Book Antiqua" w:hAnsi="Book Antiqua"/>
          <w:sz w:val="28"/>
          <w:szCs w:val="28"/>
          <w:lang w:val="fr-FR"/>
        </w:rPr>
        <w:t xml:space="preserve"> </w:t>
      </w:r>
      <w:r w:rsidR="00F77B47" w:rsidRPr="00F77B47">
        <w:rPr>
          <w:rFonts w:ascii="Book Antiqua" w:hAnsi="Book Antiqua"/>
          <w:sz w:val="28"/>
          <w:szCs w:val="28"/>
          <w:lang w:val="fr-FR"/>
        </w:rPr>
        <w:t>maisons de services publics</w:t>
      </w:r>
    </w:p>
    <w:p w14:paraId="2634465B" w14:textId="1F16D73B" w:rsidR="00175D7C" w:rsidRDefault="00175D7C" w:rsidP="00175D7C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F77B47">
        <w:rPr>
          <w:rFonts w:ascii="Book Antiqua" w:hAnsi="Book Antiqua"/>
          <w:sz w:val="28"/>
          <w:szCs w:val="28"/>
          <w:lang w:val="fr-FR"/>
        </w:rPr>
        <w:t xml:space="preserve"> </w:t>
      </w:r>
      <w:proofErr w:type="gramStart"/>
      <w:r w:rsidR="00F77B47">
        <w:rPr>
          <w:rFonts w:ascii="Book Antiqua" w:hAnsi="Book Antiqua"/>
          <w:sz w:val="28"/>
          <w:szCs w:val="28"/>
          <w:lang w:val="fr-FR"/>
        </w:rPr>
        <w:t>les</w:t>
      </w:r>
      <w:proofErr w:type="gramEnd"/>
      <w:r w:rsidR="00F77B47" w:rsidRPr="00F77B47">
        <w:rPr>
          <w:rFonts w:ascii="Book Antiqua" w:hAnsi="Book Antiqua"/>
          <w:sz w:val="28"/>
          <w:szCs w:val="28"/>
          <w:lang w:val="fr-FR"/>
        </w:rPr>
        <w:t xml:space="preserve"> équipements publics</w:t>
      </w:r>
      <w:r w:rsidR="00F77B47">
        <w:rPr>
          <w:rFonts w:ascii="Book Antiqua" w:hAnsi="Book Antiqua"/>
          <w:sz w:val="28"/>
          <w:szCs w:val="28"/>
          <w:lang w:val="fr-FR"/>
        </w:rPr>
        <w:t xml:space="preserve"> </w:t>
      </w:r>
      <w:bookmarkEnd w:id="0"/>
    </w:p>
    <w:p w14:paraId="55C3DE3D" w14:textId="035CCCE8" w:rsidR="00F77B47" w:rsidRDefault="00F77B47" w:rsidP="00F77B47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proofErr w:type="gramStart"/>
      <w:r w:rsidR="00393BFC">
        <w:rPr>
          <w:rFonts w:ascii="Book Antiqua" w:hAnsi="Book Antiqua"/>
          <w:sz w:val="28"/>
          <w:szCs w:val="28"/>
          <w:lang w:val="fr-FR"/>
        </w:rPr>
        <w:t>l’attention</w:t>
      </w:r>
      <w:proofErr w:type="gramEnd"/>
      <w:r w:rsidR="00393BFC">
        <w:rPr>
          <w:rFonts w:ascii="Book Antiqua" w:hAnsi="Book Antiqua"/>
          <w:sz w:val="28"/>
          <w:szCs w:val="28"/>
          <w:lang w:val="fr-FR"/>
        </w:rPr>
        <w:t xml:space="preserve"> médicale</w:t>
      </w:r>
    </w:p>
    <w:p w14:paraId="5631B6A8" w14:textId="54140529" w:rsidR="00F77B47" w:rsidRDefault="00F77B47" w:rsidP="00F77B47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proofErr w:type="gramStart"/>
      <w:r>
        <w:rPr>
          <w:rFonts w:ascii="Book Antiqua" w:hAnsi="Book Antiqua"/>
          <w:sz w:val="28"/>
          <w:szCs w:val="28"/>
          <w:lang w:val="fr-FR"/>
        </w:rPr>
        <w:t>l’</w:t>
      </w:r>
      <w:r w:rsidRPr="00F77B47">
        <w:rPr>
          <w:rFonts w:ascii="Book Antiqua" w:hAnsi="Book Antiqua"/>
          <w:sz w:val="28"/>
          <w:szCs w:val="28"/>
          <w:lang w:val="fr-FR"/>
        </w:rPr>
        <w:t>adaptation</w:t>
      </w:r>
      <w:proofErr w:type="gramEnd"/>
      <w:r w:rsidRPr="00F77B47">
        <w:rPr>
          <w:rFonts w:ascii="Book Antiqua" w:hAnsi="Book Antiqua"/>
          <w:sz w:val="28"/>
          <w:szCs w:val="28"/>
          <w:lang w:val="fr-FR"/>
        </w:rPr>
        <w:t xml:space="preserve"> culturelle des fonctionnaires de métropole</w:t>
      </w:r>
    </w:p>
    <w:p w14:paraId="4C392578" w14:textId="72E3AB02" w:rsidR="00F77B47" w:rsidRDefault="00F77B47" w:rsidP="00F77B47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proofErr w:type="gramStart"/>
      <w:r w:rsidR="003A2F27">
        <w:rPr>
          <w:rFonts w:ascii="Book Antiqua" w:hAnsi="Book Antiqua"/>
          <w:sz w:val="28"/>
          <w:szCs w:val="28"/>
          <w:lang w:val="fr-FR"/>
        </w:rPr>
        <w:t>des</w:t>
      </w:r>
      <w:proofErr w:type="gramEnd"/>
      <w:r w:rsidR="003A2F27">
        <w:rPr>
          <w:rFonts w:ascii="Book Antiqua" w:hAnsi="Book Antiqua"/>
          <w:sz w:val="28"/>
          <w:szCs w:val="28"/>
          <w:lang w:val="fr-FR"/>
        </w:rPr>
        <w:t xml:space="preserve"> </w:t>
      </w:r>
      <w:r w:rsidRPr="00F77B47">
        <w:rPr>
          <w:rFonts w:ascii="Book Antiqua" w:hAnsi="Book Antiqua"/>
          <w:sz w:val="28"/>
          <w:szCs w:val="28"/>
          <w:lang w:val="fr-FR"/>
        </w:rPr>
        <w:t>missions administratives itinérantes sur le fleuve</w:t>
      </w:r>
    </w:p>
    <w:p w14:paraId="2E7F7217" w14:textId="5A0FFC98" w:rsidR="00F77B47" w:rsidRDefault="00F77B47" w:rsidP="00F77B47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proofErr w:type="gramStart"/>
      <w:r w:rsidRPr="00F77B47">
        <w:rPr>
          <w:rFonts w:ascii="Book Antiqua" w:hAnsi="Book Antiqua"/>
          <w:sz w:val="28"/>
          <w:szCs w:val="28"/>
          <w:lang w:val="fr-FR"/>
        </w:rPr>
        <w:t>la</w:t>
      </w:r>
      <w:proofErr w:type="gramEnd"/>
      <w:r w:rsidRPr="00F77B47">
        <w:rPr>
          <w:rFonts w:ascii="Book Antiqua" w:hAnsi="Book Antiqua"/>
          <w:sz w:val="28"/>
          <w:szCs w:val="28"/>
          <w:lang w:val="fr-FR"/>
        </w:rPr>
        <w:t xml:space="preserve"> distribution du courrier</w:t>
      </w:r>
    </w:p>
    <w:p w14:paraId="3FF1782F" w14:textId="13B5F3DA" w:rsidR="00F857FB" w:rsidRDefault="00F857FB" w:rsidP="00F857FB">
      <w:pPr>
        <w:pStyle w:val="Heading2"/>
        <w:rPr>
          <w:lang w:val="fr-FR"/>
        </w:rPr>
      </w:pPr>
      <w:r>
        <w:rPr>
          <w:lang w:val="fr-FR"/>
        </w:rPr>
        <w:lastRenderedPageBreak/>
        <w:t>III. Indiquez si les informations suivantes sont vraies (V), ou fausses (F).</w:t>
      </w:r>
    </w:p>
    <w:p w14:paraId="2D9C7ABE" w14:textId="77777777" w:rsidR="00F857FB" w:rsidRDefault="00F857FB" w:rsidP="00F857FB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671D926E" w14:textId="2B017CFD" w:rsidR="00F857FB" w:rsidRDefault="00F857FB" w:rsidP="00F857F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2846E3">
        <w:rPr>
          <w:rFonts w:ascii="Book Antiqua" w:hAnsi="Book Antiqua" w:cs="Arial"/>
          <w:sz w:val="28"/>
          <w:szCs w:val="28"/>
          <w:lang w:val="fr-FR"/>
        </w:rPr>
        <w:t xml:space="preserve"> L</w:t>
      </w:r>
      <w:r w:rsidR="002846E3" w:rsidRPr="002846E3">
        <w:rPr>
          <w:rFonts w:ascii="Book Antiqua" w:hAnsi="Book Antiqua" w:cs="Arial"/>
          <w:sz w:val="28"/>
          <w:szCs w:val="28"/>
          <w:lang w:val="fr-FR"/>
        </w:rPr>
        <w:t>e Défenseur des droits</w:t>
      </w:r>
      <w:r w:rsidR="002846E3">
        <w:rPr>
          <w:rFonts w:ascii="Book Antiqua" w:hAnsi="Book Antiqua" w:cs="Arial"/>
          <w:sz w:val="28"/>
          <w:szCs w:val="28"/>
          <w:lang w:val="fr-FR"/>
        </w:rPr>
        <w:t xml:space="preserve"> a visité Mayotte</w:t>
      </w:r>
      <w:r w:rsidR="001A2028">
        <w:rPr>
          <w:rFonts w:ascii="Book Antiqua" w:hAnsi="Book Antiqua" w:cs="Arial"/>
          <w:sz w:val="28"/>
          <w:szCs w:val="28"/>
          <w:lang w:val="fr-FR"/>
        </w:rPr>
        <w:t xml:space="preserve"> pour déterminer la situation des femmes.</w:t>
      </w:r>
    </w:p>
    <w:p w14:paraId="748763C5" w14:textId="77777777" w:rsidR="00F857FB" w:rsidRDefault="00F857FB" w:rsidP="00F857FB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90B664B" w14:textId="62D9FB80" w:rsidR="00F857FB" w:rsidRDefault="00F857FB" w:rsidP="00F857F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1A2028" w:rsidRPr="001A2028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A2028">
        <w:rPr>
          <w:rFonts w:ascii="Book Antiqua" w:hAnsi="Book Antiqua" w:cs="Arial"/>
          <w:sz w:val="28"/>
          <w:szCs w:val="28"/>
          <w:lang w:val="fr-FR"/>
        </w:rPr>
        <w:t>Il y a des problèmes d’émigration à Mayotte.</w:t>
      </w:r>
    </w:p>
    <w:p w14:paraId="15600A1D" w14:textId="77777777" w:rsidR="00F857FB" w:rsidRDefault="00F857FB" w:rsidP="00F857FB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070BD39" w14:textId="5B088C83" w:rsidR="00F857FB" w:rsidRDefault="00F857FB" w:rsidP="00F857F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1A2028">
        <w:rPr>
          <w:rFonts w:ascii="Book Antiqua" w:hAnsi="Book Antiqua" w:cs="Arial"/>
          <w:sz w:val="28"/>
          <w:szCs w:val="28"/>
          <w:lang w:val="fr-FR"/>
        </w:rPr>
        <w:t xml:space="preserve"> Les services publics mahorais ont des problèmes.</w:t>
      </w:r>
    </w:p>
    <w:p w14:paraId="20180083" w14:textId="77777777" w:rsidR="00F857FB" w:rsidRDefault="00F857FB" w:rsidP="00F857FB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3D85C08" w14:textId="48EF9E98" w:rsidR="00F857FB" w:rsidRDefault="00F857FB" w:rsidP="00F857F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1A2028">
        <w:rPr>
          <w:rFonts w:ascii="Book Antiqua" w:hAnsi="Book Antiqua" w:cs="Arial"/>
          <w:sz w:val="28"/>
          <w:szCs w:val="28"/>
          <w:lang w:val="fr-FR"/>
        </w:rPr>
        <w:t xml:space="preserve"> Tous les enfants ont accès à l’éducation.</w:t>
      </w:r>
    </w:p>
    <w:p w14:paraId="2E4F92D2" w14:textId="77777777" w:rsidR="00F857FB" w:rsidRDefault="00F857FB" w:rsidP="00F857FB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DC05C0E" w14:textId="36FDF2EC" w:rsidR="00F857FB" w:rsidRDefault="00F857FB" w:rsidP="00F857F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1A2028">
        <w:rPr>
          <w:rFonts w:ascii="Book Antiqua" w:hAnsi="Book Antiqua" w:cs="Arial"/>
          <w:sz w:val="28"/>
          <w:szCs w:val="28"/>
          <w:lang w:val="fr-FR"/>
        </w:rPr>
        <w:t xml:space="preserve"> La discrimination à Mayotte est fondée sur l’origine de la personne et son statut social. </w:t>
      </w:r>
    </w:p>
    <w:p w14:paraId="17984FCB" w14:textId="77777777" w:rsidR="00F857FB" w:rsidRDefault="00F857FB" w:rsidP="00F857FB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939D5E5" w14:textId="2857599C" w:rsidR="00F857FB" w:rsidRDefault="00F857FB" w:rsidP="00F857F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3B1013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021D0">
        <w:rPr>
          <w:rFonts w:ascii="Book Antiqua" w:hAnsi="Book Antiqua" w:cs="Arial"/>
          <w:sz w:val="28"/>
          <w:szCs w:val="28"/>
          <w:lang w:val="fr-FR"/>
        </w:rPr>
        <w:t>Le domaine de l’emploi est touché par la discrimination.</w:t>
      </w:r>
    </w:p>
    <w:p w14:paraId="1A0D2F6E" w14:textId="3A1576B6" w:rsidR="00F857FB" w:rsidRDefault="00F857FB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sectPr w:rsidR="00F857FB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DCCB6" w14:textId="77777777" w:rsidR="004B0411" w:rsidRDefault="004B0411" w:rsidP="00640FB7">
      <w:r>
        <w:separator/>
      </w:r>
    </w:p>
  </w:endnote>
  <w:endnote w:type="continuationSeparator" w:id="0">
    <w:p w14:paraId="481F13CC" w14:textId="77777777" w:rsidR="004B0411" w:rsidRDefault="004B0411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14E0D320" w:rsidR="00640FB7" w:rsidRDefault="005E7908" w:rsidP="005E7908">
    <w:pPr>
      <w:pStyle w:val="Footer"/>
      <w:jc w:val="center"/>
    </w:pPr>
    <w:r>
      <w:t xml:space="preserve">                                                                       K. Costa</w:t>
    </w:r>
    <w:r w:rsidR="00535EBB">
      <w:t xml:space="preserve"> </w:t>
    </w:r>
    <w:r w:rsidR="00640FB7">
      <w:t>-</w:t>
    </w:r>
    <w:r w:rsidR="00535EBB">
      <w:t xml:space="preserve"> </w:t>
    </w:r>
    <w:r w:rsidR="00640FB7">
      <w:t>20</w:t>
    </w:r>
    <w:r w:rsidR="00C52168">
      <w:t>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C7693" w14:textId="77777777" w:rsidR="004B0411" w:rsidRDefault="004B0411" w:rsidP="00640FB7">
      <w:r>
        <w:separator/>
      </w:r>
    </w:p>
  </w:footnote>
  <w:footnote w:type="continuationSeparator" w:id="0">
    <w:p w14:paraId="2436B923" w14:textId="77777777" w:rsidR="004B0411" w:rsidRDefault="004B0411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pt;height:11.2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70DE2"/>
    <w:rsid w:val="00175D7C"/>
    <w:rsid w:val="001922D1"/>
    <w:rsid w:val="001A2028"/>
    <w:rsid w:val="001A4EA2"/>
    <w:rsid w:val="001C0779"/>
    <w:rsid w:val="001C4674"/>
    <w:rsid w:val="00205D06"/>
    <w:rsid w:val="00213403"/>
    <w:rsid w:val="00223F87"/>
    <w:rsid w:val="00226F5B"/>
    <w:rsid w:val="0024068C"/>
    <w:rsid w:val="00240DD7"/>
    <w:rsid w:val="002579B0"/>
    <w:rsid w:val="00272666"/>
    <w:rsid w:val="002846E3"/>
    <w:rsid w:val="002A652A"/>
    <w:rsid w:val="002B2094"/>
    <w:rsid w:val="002D09E4"/>
    <w:rsid w:val="002E32A5"/>
    <w:rsid w:val="00362DC0"/>
    <w:rsid w:val="00365D3A"/>
    <w:rsid w:val="00374409"/>
    <w:rsid w:val="00393BFC"/>
    <w:rsid w:val="003A2F27"/>
    <w:rsid w:val="003A7755"/>
    <w:rsid w:val="003B1013"/>
    <w:rsid w:val="003B3C86"/>
    <w:rsid w:val="003D6815"/>
    <w:rsid w:val="003E11AC"/>
    <w:rsid w:val="003E1F28"/>
    <w:rsid w:val="00404C44"/>
    <w:rsid w:val="0041264B"/>
    <w:rsid w:val="0044528F"/>
    <w:rsid w:val="004521A1"/>
    <w:rsid w:val="00452464"/>
    <w:rsid w:val="00471823"/>
    <w:rsid w:val="00485DDF"/>
    <w:rsid w:val="00487F11"/>
    <w:rsid w:val="004A4795"/>
    <w:rsid w:val="004B0411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23FB5"/>
    <w:rsid w:val="005325DC"/>
    <w:rsid w:val="00532B23"/>
    <w:rsid w:val="00532DE6"/>
    <w:rsid w:val="00535EBB"/>
    <w:rsid w:val="00537FD6"/>
    <w:rsid w:val="00550ADB"/>
    <w:rsid w:val="00554DE9"/>
    <w:rsid w:val="005676D6"/>
    <w:rsid w:val="00582BF5"/>
    <w:rsid w:val="0058382B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85214"/>
    <w:rsid w:val="0079285B"/>
    <w:rsid w:val="007B0733"/>
    <w:rsid w:val="007C0DCB"/>
    <w:rsid w:val="007C48B2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021D0"/>
    <w:rsid w:val="00A24DA4"/>
    <w:rsid w:val="00A32A4E"/>
    <w:rsid w:val="00A35933"/>
    <w:rsid w:val="00A55021"/>
    <w:rsid w:val="00A55795"/>
    <w:rsid w:val="00A824CA"/>
    <w:rsid w:val="00AA1ACD"/>
    <w:rsid w:val="00AE39D1"/>
    <w:rsid w:val="00B0609C"/>
    <w:rsid w:val="00B13562"/>
    <w:rsid w:val="00B3209B"/>
    <w:rsid w:val="00B41097"/>
    <w:rsid w:val="00B53036"/>
    <w:rsid w:val="00B557B8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52168"/>
    <w:rsid w:val="00C54BAB"/>
    <w:rsid w:val="00C618EE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6064E"/>
    <w:rsid w:val="00D85FBF"/>
    <w:rsid w:val="00D95328"/>
    <w:rsid w:val="00DC0A64"/>
    <w:rsid w:val="00DC6645"/>
    <w:rsid w:val="00DD2D35"/>
    <w:rsid w:val="00DE0D7C"/>
    <w:rsid w:val="00DF49AE"/>
    <w:rsid w:val="00E167FA"/>
    <w:rsid w:val="00E205FA"/>
    <w:rsid w:val="00E2114C"/>
    <w:rsid w:val="00E21EEC"/>
    <w:rsid w:val="00E50C8A"/>
    <w:rsid w:val="00EA1578"/>
    <w:rsid w:val="00EE0E3F"/>
    <w:rsid w:val="00F057AD"/>
    <w:rsid w:val="00F17555"/>
    <w:rsid w:val="00F31667"/>
    <w:rsid w:val="00F5225B"/>
    <w:rsid w:val="00F566F5"/>
    <w:rsid w:val="00F70515"/>
    <w:rsid w:val="00F77B47"/>
    <w:rsid w:val="00F857FB"/>
    <w:rsid w:val="00F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A64"/>
    <w:pPr>
      <w:keepNext/>
      <w:keepLines/>
      <w:spacing w:before="40"/>
      <w:outlineLvl w:val="1"/>
    </w:pPr>
    <w:rPr>
      <w:rFonts w:ascii="Book Antiqua" w:eastAsiaTheme="majorEastAsia" w:hAnsi="Book Antiqua" w:cstheme="majorBidi"/>
      <w:b/>
      <w:sz w:val="28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C0A64"/>
    <w:rPr>
      <w:rFonts w:ascii="Book Antiqua" w:eastAsiaTheme="majorEastAsia" w:hAnsi="Book Antiqua" w:cstheme="majorBidi"/>
      <w:b/>
      <w:sz w:val="28"/>
      <w:szCs w:val="26"/>
      <w:lang w:val="es-ES" w:eastAsia="es-ES"/>
    </w:rPr>
  </w:style>
  <w:style w:type="table" w:styleId="TableGrid">
    <w:name w:val="Table Grid"/>
    <w:basedOn w:val="TableNormal"/>
    <w:uiPriority w:val="59"/>
    <w:rsid w:val="00532B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300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13</cp:revision>
  <dcterms:created xsi:type="dcterms:W3CDTF">2020-06-19T16:32:00Z</dcterms:created>
  <dcterms:modified xsi:type="dcterms:W3CDTF">2020-06-19T17:22:00Z</dcterms:modified>
</cp:coreProperties>
</file>