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8B4460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768BFA6D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EB661E">
        <w:rPr>
          <w:rFonts w:ascii="Book Antiqua" w:hAnsi="Book Antiqua" w:cs="Arial"/>
          <w:b/>
          <w:bCs/>
          <w:sz w:val="36"/>
          <w:szCs w:val="36"/>
          <w:lang w:val="fr-BE"/>
        </w:rPr>
        <w:t>’histoire du chocolat</w:t>
      </w:r>
      <w:bookmarkStart w:id="0" w:name="_GoBack"/>
      <w:bookmarkEnd w:id="0"/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A294275" w14:textId="6E16A264" w:rsidR="00250416" w:rsidRPr="00D4309C" w:rsidRDefault="00250416" w:rsidP="00250416">
      <w:pPr>
        <w:pStyle w:val="Heading2"/>
        <w:rPr>
          <w:lang w:val="fr-FR"/>
        </w:rPr>
      </w:pPr>
      <w:r>
        <w:rPr>
          <w:lang w:val="fr-FR"/>
        </w:rPr>
        <w:t xml:space="preserve">I. </w:t>
      </w:r>
      <w:r w:rsidR="008346C1">
        <w:rPr>
          <w:lang w:val="fr-FR"/>
        </w:rPr>
        <w:t>Dans quel ordre mentionne-t-on</w:t>
      </w:r>
      <w:r w:rsidRPr="00D4309C">
        <w:rPr>
          <w:lang w:val="fr-FR"/>
        </w:rPr>
        <w:t xml:space="preserve"> les </w:t>
      </w:r>
      <w:r w:rsidR="00471B8D">
        <w:rPr>
          <w:lang w:val="fr-FR"/>
        </w:rPr>
        <w:t>produits qu’</w:t>
      </w:r>
      <w:r w:rsidR="00471B8D" w:rsidRPr="00471B8D">
        <w:rPr>
          <w:lang w:val="fr-FR"/>
        </w:rPr>
        <w:t>Hernán Cortés</w:t>
      </w:r>
      <w:r w:rsidR="00471B8D">
        <w:rPr>
          <w:lang w:val="fr-FR"/>
        </w:rPr>
        <w:t xml:space="preserve"> a apporté en Europe en 1528</w:t>
      </w:r>
      <w:r w:rsidR="008346C1">
        <w:rPr>
          <w:lang w:val="fr-FR"/>
        </w:rPr>
        <w:t> ? Numérotez-les.</w:t>
      </w:r>
    </w:p>
    <w:p w14:paraId="7BE76BDA" w14:textId="77777777" w:rsidR="00250416" w:rsidRPr="00D4309C" w:rsidRDefault="00250416" w:rsidP="0025041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8217E55" w14:textId="0D1B2D09" w:rsidR="00250416" w:rsidRPr="00D4309C" w:rsidRDefault="00250416" w:rsidP="00250416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8346C1">
        <w:rPr>
          <w:rFonts w:ascii="Book Antiqua" w:hAnsi="Book Antiqua"/>
          <w:sz w:val="28"/>
          <w:szCs w:val="28"/>
          <w:lang w:val="fr-FR"/>
        </w:rPr>
        <w:t xml:space="preserve"> </w:t>
      </w:r>
      <w:r w:rsidR="008346C1">
        <w:rPr>
          <w:noProof/>
        </w:rPr>
        <w:drawing>
          <wp:inline distT="0" distB="0" distL="0" distR="0" wp14:anchorId="4FC364A2" wp14:editId="27DDD5C0">
            <wp:extent cx="1665027" cy="937370"/>
            <wp:effectExtent l="0" t="0" r="0" b="0"/>
            <wp:docPr id="2" name="Picture 2" descr="beans, health, harvest, white beans, plants, large group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ans, health, harvest, white beans, plants, large group of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16" cy="9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6C1">
        <w:rPr>
          <w:rFonts w:ascii="Book Antiqua" w:hAnsi="Book Antiqua"/>
          <w:sz w:val="28"/>
          <w:szCs w:val="28"/>
          <w:lang w:val="fr-FR"/>
        </w:rPr>
        <w:tab/>
      </w:r>
      <w:r w:rsidR="008346C1">
        <w:rPr>
          <w:rFonts w:ascii="Book Antiqua" w:hAnsi="Book Antiqua"/>
          <w:sz w:val="28"/>
          <w:szCs w:val="28"/>
          <w:lang w:val="fr-FR"/>
        </w:rPr>
        <w:tab/>
      </w:r>
      <w:r w:rsidR="008346C1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71B8D">
        <w:rPr>
          <w:rFonts w:ascii="Book Antiqua" w:hAnsi="Book Antiqua"/>
          <w:sz w:val="28"/>
          <w:szCs w:val="28"/>
          <w:lang w:val="fr-FR"/>
        </w:rPr>
        <w:t xml:space="preserve"> </w:t>
      </w:r>
      <w:r w:rsidR="00471B8D"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1E1F3700" wp14:editId="21C4AFC2">
            <wp:extent cx="1417643" cy="9412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58" cy="95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37F871B3" w14:textId="0DC8D5B0" w:rsidR="00250416" w:rsidRPr="00D4309C" w:rsidRDefault="00250416" w:rsidP="00250416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471B8D">
        <w:rPr>
          <w:noProof/>
        </w:rPr>
        <w:drawing>
          <wp:inline distT="0" distB="0" distL="0" distR="0" wp14:anchorId="004AEF88" wp14:editId="3837B910">
            <wp:extent cx="1569492" cy="1078752"/>
            <wp:effectExtent l="0" t="0" r="0" b="7620"/>
            <wp:docPr id="1" name="Picture 1" descr="Tomatoes Ripe Truss -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atoes Ripe Truss - Free photo on Pixab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36" cy="109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8346C1"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27F5C40B" wp14:editId="76FAC79D">
            <wp:extent cx="1577882" cy="1045056"/>
            <wp:effectExtent l="0" t="0" r="381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66" cy="105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7E29A" w14:textId="49C78ECB" w:rsidR="00250416" w:rsidRPr="00D4309C" w:rsidRDefault="00250416" w:rsidP="00250416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471B8D">
        <w:rPr>
          <w:noProof/>
        </w:rPr>
        <w:drawing>
          <wp:inline distT="0" distB="0" distL="0" distR="0" wp14:anchorId="0BA99262" wp14:editId="69A5C0B9">
            <wp:extent cx="1433015" cy="12230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64" cy="123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471B8D">
        <w:rPr>
          <w:noProof/>
        </w:rPr>
        <w:drawing>
          <wp:inline distT="0" distB="0" distL="0" distR="0" wp14:anchorId="1D86D9AD" wp14:editId="0CFC6551">
            <wp:extent cx="1988571" cy="1118921"/>
            <wp:effectExtent l="0" t="0" r="0" b="5080"/>
            <wp:docPr id="9" name="Picture 9" descr="Fondo de tabaco Stock de Foto gratis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ndo de tabaco Stock de Foto gratis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59" cy="113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7A61A" w14:textId="77777777" w:rsidR="0078760B" w:rsidRDefault="00250416" w:rsidP="00250416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346C1">
        <w:rPr>
          <w:noProof/>
        </w:rPr>
        <w:drawing>
          <wp:inline distT="0" distB="0" distL="0" distR="0" wp14:anchorId="410576EF" wp14:editId="4669DE74">
            <wp:extent cx="1644555" cy="1092247"/>
            <wp:effectExtent l="0" t="0" r="0" b="0"/>
            <wp:docPr id="10" name="Picture 10" descr="Cacao El Tour Del - Foto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cao El Tour Del - Foto gratis en Pixaba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18" cy="111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5C88E84C" w14:textId="0CD1A64F" w:rsidR="0078760B" w:rsidRPr="00D4309C" w:rsidRDefault="0078760B" w:rsidP="0078760B">
      <w:pPr>
        <w:pStyle w:val="Heading2"/>
        <w:rPr>
          <w:rFonts w:cs="Arial"/>
          <w:lang w:val="fr-BE"/>
        </w:rPr>
      </w:pPr>
      <w:r>
        <w:rPr>
          <w:lang w:val="fr-BE"/>
        </w:rPr>
        <w:lastRenderedPageBreak/>
        <w:t xml:space="preserve">II. </w:t>
      </w:r>
      <w:r w:rsidRPr="00D4309C">
        <w:rPr>
          <w:lang w:val="fr-BE"/>
        </w:rPr>
        <w:t>Soulignez les erreurs dans ces phrases et corrigez à droite.</w:t>
      </w:r>
    </w:p>
    <w:p w14:paraId="0B449F4D" w14:textId="77777777" w:rsidR="0078760B" w:rsidRPr="00D4309C" w:rsidRDefault="0078760B" w:rsidP="0078760B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1"/>
        <w:gridCol w:w="3288"/>
      </w:tblGrid>
      <w:tr w:rsidR="0078760B" w:rsidRPr="00FA001F" w14:paraId="6A66C4CC" w14:textId="77777777" w:rsidTr="00835CD0"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2A011D4" w14:textId="704318DC" w:rsidR="0078760B" w:rsidRPr="00FA001F" w:rsidRDefault="0078760B" w:rsidP="00835CD0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 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Les Espagnols ont bu le chocolat chaud ; les Aztèques n’ont </w:t>
            </w:r>
            <w:r w:rsidR="000D2EA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pas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considéré ce type de consommation.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D8EF72" w14:textId="77777777" w:rsidR="0078760B" w:rsidRPr="00D4309C" w:rsidRDefault="0078760B" w:rsidP="00835CD0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78760B" w:rsidRPr="00FA001F" w14:paraId="49A775C3" w14:textId="77777777" w:rsidTr="00835CD0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4E4" w14:textId="4A626D90" w:rsidR="0078760B" w:rsidRPr="00D4309C" w:rsidRDefault="0078760B" w:rsidP="00835CD0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Plus tard, pour avoir </w:t>
            </w:r>
            <w:r w:rsidR="000D2EA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peu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de problèmes à transporter le chocolat,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F32" w14:textId="77777777" w:rsidR="0078760B" w:rsidRPr="00D4309C" w:rsidRDefault="0078760B" w:rsidP="00835CD0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78760B" w:rsidRPr="00FA001F" w14:paraId="1E3755D9" w14:textId="77777777" w:rsidTr="00835CD0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750" w14:textId="17712845" w:rsidR="0078760B" w:rsidRPr="00D4309C" w:rsidRDefault="0078760B" w:rsidP="00835CD0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les Espagnols en ont </w:t>
            </w:r>
            <w:r w:rsidR="000D2EA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demandé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les premières tablettes.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9FF" w14:textId="77777777" w:rsidR="0078760B" w:rsidRPr="00D4309C" w:rsidRDefault="0078760B" w:rsidP="00835CD0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78760B" w:rsidRPr="00FA001F" w14:paraId="59A45878" w14:textId="77777777" w:rsidTr="00835CD0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2333" w14:textId="5C8A6989" w:rsidR="0078760B" w:rsidRPr="00D4309C" w:rsidRDefault="0078760B" w:rsidP="00835CD0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C’était si séduisant qu’il a </w:t>
            </w:r>
            <w:r w:rsidR="000D2EA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diminu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é l’esclavage pour le cultiver.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C4D" w14:textId="77777777" w:rsidR="0078760B" w:rsidRPr="00D4309C" w:rsidRDefault="0078760B" w:rsidP="00835CD0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78760B" w:rsidRPr="00FA001F" w14:paraId="7676E6CA" w14:textId="77777777" w:rsidTr="00835CD0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CE9" w14:textId="69EC1636" w:rsidR="0078760B" w:rsidRPr="00D4309C" w:rsidRDefault="0078760B" w:rsidP="00835CD0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Peu à peu, le produit </w:t>
            </w:r>
            <w:r w:rsidR="000D2EA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étant</w:t>
            </w:r>
            <w:r w:rsidR="00FA001F"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plus connu dans le reste de l’Europe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DE6" w14:textId="77777777" w:rsidR="0078760B" w:rsidRPr="00D4309C" w:rsidRDefault="0078760B" w:rsidP="00835CD0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FA001F" w:rsidRPr="00FA001F" w14:paraId="48FB45B8" w14:textId="77777777" w:rsidTr="00835CD0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B13" w14:textId="6CEE75D1" w:rsidR="00FA001F" w:rsidRPr="00D4309C" w:rsidRDefault="00FA001F" w:rsidP="00835CD0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6) </w:t>
            </w:r>
            <w:r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et il arrive en France </w:t>
            </w:r>
            <w:r w:rsidR="00DA23E9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grâce aux</w:t>
            </w:r>
            <w:r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Juifs qui avaient été chassés d’Espagne,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C29" w14:textId="77777777" w:rsidR="00FA001F" w:rsidRPr="00D4309C" w:rsidRDefault="00FA001F" w:rsidP="00835CD0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FA001F" w:rsidRPr="00FA001F" w14:paraId="535E3F80" w14:textId="77777777" w:rsidTr="00835CD0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84C" w14:textId="07E8EB9E" w:rsidR="00FA001F" w:rsidRPr="00FA001F" w:rsidRDefault="00FA001F" w:rsidP="00835CD0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7) </w:t>
            </w:r>
            <w:r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spécifiquement à Bayonne, la capitale de la production </w:t>
            </w:r>
            <w:r w:rsidR="00DA23E9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mondiale</w:t>
            </w:r>
            <w:r w:rsidRPr="00FA001F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du chocolat.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FC2" w14:textId="77777777" w:rsidR="00FA001F" w:rsidRPr="00D4309C" w:rsidRDefault="00FA001F" w:rsidP="00835CD0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4A80C559" w14:textId="72D23C8C" w:rsidR="0078760B" w:rsidRDefault="0078760B" w:rsidP="0078760B">
      <w:pPr>
        <w:rPr>
          <w:rFonts w:ascii="Book Antiqua" w:hAnsi="Book Antiqua"/>
          <w:sz w:val="28"/>
          <w:szCs w:val="28"/>
          <w:lang w:val="fr-BE"/>
        </w:rPr>
      </w:pPr>
    </w:p>
    <w:p w14:paraId="0669BD06" w14:textId="218553E4" w:rsidR="00973AFB" w:rsidRDefault="00973AFB" w:rsidP="0078760B">
      <w:pPr>
        <w:rPr>
          <w:rFonts w:ascii="Book Antiqua" w:hAnsi="Book Antiqua"/>
          <w:sz w:val="28"/>
          <w:szCs w:val="28"/>
          <w:lang w:val="fr-BE"/>
        </w:rPr>
      </w:pPr>
    </w:p>
    <w:p w14:paraId="12F01AF6" w14:textId="5A16FEA0" w:rsidR="00973AFB" w:rsidRDefault="00973AFB" w:rsidP="0078760B">
      <w:pPr>
        <w:rPr>
          <w:rFonts w:ascii="Book Antiqua" w:hAnsi="Book Antiqua"/>
          <w:b/>
          <w:bCs/>
          <w:sz w:val="28"/>
          <w:szCs w:val="28"/>
          <w:lang w:val="fr-BE"/>
        </w:rPr>
      </w:pPr>
      <w:r w:rsidRPr="00973AFB">
        <w:rPr>
          <w:rFonts w:ascii="Book Antiqua" w:hAnsi="Book Antiqua"/>
          <w:b/>
          <w:bCs/>
          <w:sz w:val="28"/>
          <w:szCs w:val="28"/>
          <w:lang w:val="fr-BE"/>
        </w:rPr>
        <w:t>II</w:t>
      </w:r>
      <w:r>
        <w:rPr>
          <w:rFonts w:ascii="Book Antiqua" w:hAnsi="Book Antiqua"/>
          <w:b/>
          <w:bCs/>
          <w:sz w:val="28"/>
          <w:szCs w:val="28"/>
          <w:lang w:val="fr-BE"/>
        </w:rPr>
        <w:t>I</w:t>
      </w:r>
      <w:r w:rsidRPr="00973AFB">
        <w:rPr>
          <w:rFonts w:ascii="Book Antiqua" w:hAnsi="Book Antiqua"/>
          <w:b/>
          <w:bCs/>
          <w:sz w:val="28"/>
          <w:szCs w:val="28"/>
          <w:lang w:val="fr-BE"/>
        </w:rPr>
        <w:t xml:space="preserve">. </w:t>
      </w:r>
      <w:r>
        <w:rPr>
          <w:rFonts w:ascii="Book Antiqua" w:hAnsi="Book Antiqua"/>
          <w:b/>
          <w:bCs/>
          <w:sz w:val="28"/>
          <w:szCs w:val="28"/>
          <w:lang w:val="fr-BE"/>
        </w:rPr>
        <w:t>Complétez le tableau avec les dates de ces évènements et les personnages ou marques manquants.</w:t>
      </w:r>
    </w:p>
    <w:p w14:paraId="3F332594" w14:textId="2835765C" w:rsidR="00973AFB" w:rsidRDefault="00973AFB" w:rsidP="0078760B">
      <w:pPr>
        <w:rPr>
          <w:rFonts w:ascii="Book Antiqua" w:hAnsi="Book Antiqua"/>
          <w:b/>
          <w:bCs/>
          <w:sz w:val="28"/>
          <w:szCs w:val="28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557"/>
        <w:gridCol w:w="3396"/>
      </w:tblGrid>
      <w:tr w:rsidR="00973AFB" w:rsidRPr="00BE14CF" w14:paraId="5C881A9A" w14:textId="77777777" w:rsidTr="00112733">
        <w:trPr>
          <w:tblHeader/>
        </w:trPr>
        <w:tc>
          <w:tcPr>
            <w:tcW w:w="2235" w:type="dxa"/>
          </w:tcPr>
          <w:p w14:paraId="2084F178" w14:textId="77777777" w:rsidR="00973AFB" w:rsidRPr="00BE14CF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Cs/>
                <w:lang w:val="fr-FR" w:eastAsia="es-CR"/>
              </w:rPr>
            </w:pPr>
            <w:r>
              <w:rPr>
                <w:bCs/>
                <w:lang w:val="fr-FR" w:eastAsia="es-CR"/>
              </w:rPr>
              <w:t>ANNÉE</w:t>
            </w:r>
          </w:p>
        </w:tc>
        <w:tc>
          <w:tcPr>
            <w:tcW w:w="4557" w:type="dxa"/>
          </w:tcPr>
          <w:p w14:paraId="27303DB8" w14:textId="77777777" w:rsidR="00973AFB" w:rsidRPr="00BE14CF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Cs/>
                <w:lang w:val="fr-FR" w:eastAsia="es-CR"/>
              </w:rPr>
            </w:pPr>
            <w:r>
              <w:rPr>
                <w:bCs/>
                <w:lang w:val="fr-FR" w:eastAsia="es-CR"/>
              </w:rPr>
              <w:t>PERSONNAGE / MARQUE</w:t>
            </w:r>
          </w:p>
        </w:tc>
        <w:tc>
          <w:tcPr>
            <w:tcW w:w="3396" w:type="dxa"/>
          </w:tcPr>
          <w:p w14:paraId="00BC8D5F" w14:textId="77777777" w:rsidR="00973AFB" w:rsidRPr="00BE14CF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Cs/>
                <w:lang w:val="fr-FR" w:eastAsia="es-CR"/>
              </w:rPr>
            </w:pPr>
            <w:r>
              <w:rPr>
                <w:bCs/>
                <w:lang w:val="fr-FR" w:eastAsia="es-CR"/>
              </w:rPr>
              <w:t>ÉVÈNEMENT</w:t>
            </w:r>
          </w:p>
        </w:tc>
      </w:tr>
      <w:tr w:rsidR="00973AFB" w14:paraId="3995126A" w14:textId="77777777" w:rsidTr="00112733">
        <w:trPr>
          <w:tblHeader/>
        </w:trPr>
        <w:tc>
          <w:tcPr>
            <w:tcW w:w="2235" w:type="dxa"/>
          </w:tcPr>
          <w:p w14:paraId="6C715C69" w14:textId="77777777" w:rsidR="00973AFB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53F324F9" w14:textId="105A5118" w:rsidR="00973AFB" w:rsidRDefault="00EC0EA1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>
              <w:rPr>
                <w:b w:val="0"/>
                <w:lang w:val="fr-FR" w:eastAsia="es-CR"/>
              </w:rPr>
              <w:t>Cailler</w:t>
            </w:r>
          </w:p>
        </w:tc>
        <w:tc>
          <w:tcPr>
            <w:tcW w:w="3396" w:type="dxa"/>
          </w:tcPr>
          <w:p w14:paraId="78BE6B5D" w14:textId="77777777" w:rsidR="00973AFB" w:rsidRDefault="00973AFB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  <w:p w14:paraId="31DE55F9" w14:textId="7AA0753C" w:rsidR="00112733" w:rsidRPr="00112733" w:rsidRDefault="00112733" w:rsidP="00112733">
            <w:pPr>
              <w:jc w:val="center"/>
              <w:rPr>
                <w:lang w:val="fr-FR" w:eastAsia="es-CR"/>
              </w:rPr>
            </w:pPr>
          </w:p>
        </w:tc>
      </w:tr>
      <w:tr w:rsidR="00973AFB" w14:paraId="6B4B98A3" w14:textId="77777777" w:rsidTr="00112733">
        <w:trPr>
          <w:tblHeader/>
        </w:trPr>
        <w:tc>
          <w:tcPr>
            <w:tcW w:w="2235" w:type="dxa"/>
          </w:tcPr>
          <w:p w14:paraId="46CE7619" w14:textId="0D71F373" w:rsidR="00973AFB" w:rsidRDefault="00EC0EA1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>
              <w:rPr>
                <w:b w:val="0"/>
                <w:lang w:val="fr-FR" w:eastAsia="es-CR"/>
              </w:rPr>
              <w:t>-</w:t>
            </w:r>
          </w:p>
        </w:tc>
        <w:tc>
          <w:tcPr>
            <w:tcW w:w="4557" w:type="dxa"/>
          </w:tcPr>
          <w:p w14:paraId="79956D41" w14:textId="4454C2B8" w:rsidR="00973AFB" w:rsidRDefault="00EC0EA1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 w:rsidRPr="00FE1594">
              <w:rPr>
                <w:b w:val="0"/>
                <w:color w:val="000000"/>
                <w:spacing w:val="2"/>
                <w:szCs w:val="28"/>
                <w:lang w:val="fr-FR"/>
              </w:rPr>
              <w:t>Antoine-Brutus Menier</w:t>
            </w:r>
          </w:p>
        </w:tc>
        <w:tc>
          <w:tcPr>
            <w:tcW w:w="3396" w:type="dxa"/>
          </w:tcPr>
          <w:p w14:paraId="2C1BC478" w14:textId="77777777" w:rsidR="00973AFB" w:rsidRDefault="00973AFB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  <w:p w14:paraId="61E94D1D" w14:textId="77777777" w:rsidR="00112733" w:rsidRDefault="00112733" w:rsidP="00112733">
            <w:pPr>
              <w:jc w:val="center"/>
              <w:rPr>
                <w:lang w:val="fr-FR" w:eastAsia="es-CR"/>
              </w:rPr>
            </w:pPr>
          </w:p>
          <w:p w14:paraId="748D498D" w14:textId="404CEB3D" w:rsidR="00112733" w:rsidRPr="00112733" w:rsidRDefault="00112733" w:rsidP="00112733">
            <w:pPr>
              <w:jc w:val="center"/>
              <w:rPr>
                <w:lang w:val="fr-FR" w:eastAsia="es-CR"/>
              </w:rPr>
            </w:pPr>
          </w:p>
        </w:tc>
      </w:tr>
      <w:tr w:rsidR="00112733" w:rsidRPr="00BE14CF" w14:paraId="12FBD4E3" w14:textId="77777777" w:rsidTr="00112733">
        <w:trPr>
          <w:tblHeader/>
        </w:trPr>
        <w:tc>
          <w:tcPr>
            <w:tcW w:w="2235" w:type="dxa"/>
          </w:tcPr>
          <w:p w14:paraId="506B5258" w14:textId="77777777" w:rsidR="00112733" w:rsidRPr="00BE14CF" w:rsidRDefault="00112733" w:rsidP="00835CD0">
            <w:pPr>
              <w:pStyle w:val="Heading2"/>
              <w:keepNext w:val="0"/>
              <w:keepLines w:val="0"/>
              <w:jc w:val="center"/>
              <w:outlineLvl w:val="1"/>
              <w:rPr>
                <w:bCs/>
                <w:lang w:val="fr-FR" w:eastAsia="es-CR"/>
              </w:rPr>
            </w:pPr>
            <w:r>
              <w:rPr>
                <w:bCs/>
                <w:lang w:val="fr-FR" w:eastAsia="es-CR"/>
              </w:rPr>
              <w:lastRenderedPageBreak/>
              <w:t>ANNÉE</w:t>
            </w:r>
          </w:p>
        </w:tc>
        <w:tc>
          <w:tcPr>
            <w:tcW w:w="4557" w:type="dxa"/>
          </w:tcPr>
          <w:p w14:paraId="4042ECD6" w14:textId="77777777" w:rsidR="00112733" w:rsidRPr="00BE14CF" w:rsidRDefault="00112733" w:rsidP="00835CD0">
            <w:pPr>
              <w:pStyle w:val="Heading2"/>
              <w:keepNext w:val="0"/>
              <w:keepLines w:val="0"/>
              <w:jc w:val="center"/>
              <w:outlineLvl w:val="1"/>
              <w:rPr>
                <w:bCs/>
                <w:lang w:val="fr-FR" w:eastAsia="es-CR"/>
              </w:rPr>
            </w:pPr>
            <w:r>
              <w:rPr>
                <w:bCs/>
                <w:lang w:val="fr-FR" w:eastAsia="es-CR"/>
              </w:rPr>
              <w:t>PERSONNAGE / MARQUE</w:t>
            </w:r>
          </w:p>
        </w:tc>
        <w:tc>
          <w:tcPr>
            <w:tcW w:w="3396" w:type="dxa"/>
          </w:tcPr>
          <w:p w14:paraId="628492AD" w14:textId="77777777" w:rsidR="00112733" w:rsidRPr="00BE14CF" w:rsidRDefault="00112733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Cs/>
                <w:lang w:val="fr-FR" w:eastAsia="es-CR"/>
              </w:rPr>
            </w:pPr>
            <w:r>
              <w:rPr>
                <w:bCs/>
                <w:lang w:val="fr-FR" w:eastAsia="es-CR"/>
              </w:rPr>
              <w:t>ÉVÈNEMENT</w:t>
            </w:r>
          </w:p>
        </w:tc>
      </w:tr>
      <w:tr w:rsidR="00973AFB" w14:paraId="72BE27C6" w14:textId="77777777" w:rsidTr="00112733">
        <w:trPr>
          <w:tblHeader/>
        </w:trPr>
        <w:tc>
          <w:tcPr>
            <w:tcW w:w="2235" w:type="dxa"/>
          </w:tcPr>
          <w:p w14:paraId="040FBC65" w14:textId="77777777" w:rsidR="00973AFB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6ABB2370" w14:textId="78794DE6" w:rsidR="00973AFB" w:rsidRDefault="00EC0EA1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 w:rsidRPr="001F1BDB">
              <w:rPr>
                <w:b w:val="0"/>
                <w:color w:val="000000"/>
                <w:spacing w:val="2"/>
                <w:szCs w:val="28"/>
                <w:lang w:val="fr-FR"/>
              </w:rPr>
              <w:t>Philippe Suchard</w:t>
            </w:r>
          </w:p>
        </w:tc>
        <w:tc>
          <w:tcPr>
            <w:tcW w:w="3396" w:type="dxa"/>
          </w:tcPr>
          <w:p w14:paraId="284B7B19" w14:textId="6DBB17E4" w:rsidR="00973AFB" w:rsidRDefault="00EC0EA1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>
              <w:rPr>
                <w:b w:val="0"/>
                <w:color w:val="000000"/>
                <w:spacing w:val="2"/>
                <w:szCs w:val="28"/>
                <w:lang w:val="fr-FR"/>
              </w:rPr>
              <w:t>Production de</w:t>
            </w:r>
            <w:r w:rsidRPr="001F1BDB">
              <w:rPr>
                <w:b w:val="0"/>
                <w:color w:val="000000"/>
                <w:spacing w:val="2"/>
                <w:szCs w:val="28"/>
                <w:lang w:val="fr-FR"/>
              </w:rPr>
              <w:t xml:space="preserve"> 25</w:t>
            </w:r>
            <w:r>
              <w:rPr>
                <w:b w:val="0"/>
                <w:color w:val="000000"/>
                <w:spacing w:val="2"/>
                <w:szCs w:val="28"/>
                <w:lang w:val="fr-FR"/>
              </w:rPr>
              <w:t>-</w:t>
            </w:r>
            <w:r w:rsidRPr="001F1BDB">
              <w:rPr>
                <w:b w:val="0"/>
                <w:color w:val="000000"/>
                <w:spacing w:val="2"/>
                <w:szCs w:val="28"/>
                <w:lang w:val="fr-FR"/>
              </w:rPr>
              <w:t>30 kg de chocolat par jour avec un seul ouvrier</w:t>
            </w:r>
          </w:p>
        </w:tc>
      </w:tr>
      <w:tr w:rsidR="00973AFB" w14:paraId="3CDF62A9" w14:textId="77777777" w:rsidTr="00112733">
        <w:trPr>
          <w:tblHeader/>
        </w:trPr>
        <w:tc>
          <w:tcPr>
            <w:tcW w:w="2235" w:type="dxa"/>
          </w:tcPr>
          <w:p w14:paraId="42DA7AF6" w14:textId="77777777" w:rsidR="00973AFB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52AC0BD4" w14:textId="2B2C31AC" w:rsidR="00973AFB" w:rsidRDefault="00EC0EA1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 w:rsidRPr="000C4AE3">
              <w:rPr>
                <w:b w:val="0"/>
                <w:color w:val="000000"/>
                <w:spacing w:val="2"/>
                <w:szCs w:val="28"/>
                <w:lang w:val="fr-FR"/>
              </w:rPr>
              <w:t>Van Houten</w:t>
            </w:r>
          </w:p>
        </w:tc>
        <w:tc>
          <w:tcPr>
            <w:tcW w:w="3396" w:type="dxa"/>
          </w:tcPr>
          <w:p w14:paraId="2D4EA367" w14:textId="77777777" w:rsidR="00973AFB" w:rsidRDefault="00973AFB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</w:tr>
      <w:tr w:rsidR="00973AFB" w14:paraId="35F69066" w14:textId="77777777" w:rsidTr="00112733">
        <w:trPr>
          <w:tblHeader/>
        </w:trPr>
        <w:tc>
          <w:tcPr>
            <w:tcW w:w="2235" w:type="dxa"/>
          </w:tcPr>
          <w:p w14:paraId="5E7A43E7" w14:textId="77777777" w:rsidR="00973AFB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138BCDF0" w14:textId="034A0461" w:rsidR="00973AFB" w:rsidRDefault="00EC0EA1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>
              <w:rPr>
                <w:b w:val="0"/>
                <w:color w:val="000000"/>
                <w:spacing w:val="2"/>
                <w:szCs w:val="28"/>
                <w:lang w:val="fr-FR"/>
              </w:rPr>
              <w:t>Cha</w:t>
            </w:r>
            <w:r w:rsidRPr="00EA7746">
              <w:rPr>
                <w:b w:val="0"/>
                <w:color w:val="000000"/>
                <w:spacing w:val="2"/>
                <w:szCs w:val="28"/>
                <w:lang w:val="fr-FR"/>
              </w:rPr>
              <w:t>rles Amédée Kohler</w:t>
            </w:r>
          </w:p>
        </w:tc>
        <w:tc>
          <w:tcPr>
            <w:tcW w:w="3396" w:type="dxa"/>
          </w:tcPr>
          <w:p w14:paraId="75681B91" w14:textId="77777777" w:rsidR="00973AFB" w:rsidRDefault="00973AFB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</w:tr>
      <w:tr w:rsidR="00973AFB" w14:paraId="50FF80AF" w14:textId="77777777" w:rsidTr="00112733">
        <w:trPr>
          <w:tblHeader/>
        </w:trPr>
        <w:tc>
          <w:tcPr>
            <w:tcW w:w="2235" w:type="dxa"/>
          </w:tcPr>
          <w:p w14:paraId="6BF637F8" w14:textId="77777777" w:rsidR="00973AFB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5FCE21C6" w14:textId="0BA6377B" w:rsidR="00973AFB" w:rsidRDefault="00EC0EA1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>
              <w:rPr>
                <w:b w:val="0"/>
                <w:lang w:val="fr-FR" w:eastAsia="es-CR"/>
              </w:rPr>
              <w:t>-</w:t>
            </w:r>
          </w:p>
        </w:tc>
        <w:tc>
          <w:tcPr>
            <w:tcW w:w="3396" w:type="dxa"/>
          </w:tcPr>
          <w:p w14:paraId="01F28C5D" w14:textId="6950C3C5" w:rsidR="00973AFB" w:rsidRDefault="00EC0EA1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>
              <w:rPr>
                <w:b w:val="0"/>
                <w:lang w:val="fr-FR" w:eastAsia="es-CR"/>
              </w:rPr>
              <w:t>Création de la première tablette de chocolat</w:t>
            </w:r>
          </w:p>
        </w:tc>
      </w:tr>
      <w:tr w:rsidR="00973AFB" w14:paraId="072D7D5D" w14:textId="77777777" w:rsidTr="00112733">
        <w:trPr>
          <w:tblHeader/>
        </w:trPr>
        <w:tc>
          <w:tcPr>
            <w:tcW w:w="2235" w:type="dxa"/>
          </w:tcPr>
          <w:p w14:paraId="1B6301B7" w14:textId="77777777" w:rsidR="00973AFB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404594DC" w14:textId="77777777" w:rsidR="00973AFB" w:rsidRDefault="00973AF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3396" w:type="dxa"/>
          </w:tcPr>
          <w:p w14:paraId="486C8B6C" w14:textId="5869AE4E" w:rsidR="00973AFB" w:rsidRDefault="00EC0EA1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>
              <w:rPr>
                <w:b w:val="0"/>
                <w:lang w:val="fr-FR" w:eastAsia="es-CR"/>
              </w:rPr>
              <w:t>Condensation du lait pour avoir le chocolat au lait à croquer</w:t>
            </w:r>
          </w:p>
        </w:tc>
      </w:tr>
      <w:tr w:rsidR="00EC0EA1" w14:paraId="474E4068" w14:textId="77777777" w:rsidTr="00112733">
        <w:trPr>
          <w:tblHeader/>
        </w:trPr>
        <w:tc>
          <w:tcPr>
            <w:tcW w:w="2235" w:type="dxa"/>
          </w:tcPr>
          <w:p w14:paraId="2ADBB026" w14:textId="77777777" w:rsidR="00EC0EA1" w:rsidRDefault="00EC0EA1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4901762C" w14:textId="61994B4D" w:rsidR="005550CB" w:rsidRPr="005550CB" w:rsidRDefault="005550CB" w:rsidP="005550CB">
            <w:pPr>
              <w:pStyle w:val="Heading2"/>
              <w:keepNext w:val="0"/>
              <w:keepLines w:val="0"/>
              <w:jc w:val="center"/>
              <w:outlineLvl w:val="1"/>
              <w:rPr>
                <w:lang w:val="fr-FR"/>
              </w:rPr>
            </w:pPr>
            <w:r w:rsidRPr="000C4AE3">
              <w:rPr>
                <w:b w:val="0"/>
                <w:color w:val="000000"/>
                <w:spacing w:val="2"/>
                <w:szCs w:val="28"/>
                <w:lang w:val="fr-FR"/>
              </w:rPr>
              <w:t>Rodolphe Lindt</w:t>
            </w:r>
          </w:p>
        </w:tc>
        <w:tc>
          <w:tcPr>
            <w:tcW w:w="3396" w:type="dxa"/>
          </w:tcPr>
          <w:p w14:paraId="581F640E" w14:textId="77777777" w:rsidR="00EC0EA1" w:rsidRDefault="00EC0EA1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</w:tr>
      <w:tr w:rsidR="005550CB" w14:paraId="63566618" w14:textId="77777777" w:rsidTr="00112733">
        <w:trPr>
          <w:tblHeader/>
        </w:trPr>
        <w:tc>
          <w:tcPr>
            <w:tcW w:w="2235" w:type="dxa"/>
          </w:tcPr>
          <w:p w14:paraId="612EDCDB" w14:textId="77777777" w:rsidR="005550CB" w:rsidRDefault="005550C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5DDBAFF9" w14:textId="70321517" w:rsidR="005550CB" w:rsidRDefault="005550C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 w:rsidRPr="00025BAB">
              <w:rPr>
                <w:b w:val="0"/>
                <w:color w:val="000000"/>
                <w:spacing w:val="2"/>
                <w:szCs w:val="28"/>
                <w:lang w:val="fr-FR"/>
              </w:rPr>
              <w:t>Albert Poulain</w:t>
            </w:r>
          </w:p>
        </w:tc>
        <w:tc>
          <w:tcPr>
            <w:tcW w:w="3396" w:type="dxa"/>
          </w:tcPr>
          <w:p w14:paraId="4FFACB4F" w14:textId="74E0421B" w:rsidR="005550CB" w:rsidRDefault="005550CB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  <w:r>
              <w:rPr>
                <w:b w:val="0"/>
                <w:color w:val="000000"/>
                <w:spacing w:val="2"/>
                <w:szCs w:val="28"/>
                <w:lang w:val="fr-FR"/>
              </w:rPr>
              <w:t>I</w:t>
            </w:r>
            <w:r>
              <w:rPr>
                <w:b w:val="0"/>
                <w:color w:val="000000"/>
                <w:spacing w:val="2"/>
                <w:szCs w:val="28"/>
                <w:lang w:val="fr-FR"/>
              </w:rPr>
              <w:t>ntrodu</w:t>
            </w:r>
            <w:r>
              <w:rPr>
                <w:b w:val="0"/>
                <w:color w:val="000000"/>
                <w:spacing w:val="2"/>
                <w:szCs w:val="28"/>
                <w:lang w:val="fr-FR"/>
              </w:rPr>
              <w:t xml:space="preserve">ction de la </w:t>
            </w:r>
            <w:r>
              <w:rPr>
                <w:b w:val="0"/>
                <w:color w:val="000000"/>
                <w:spacing w:val="2"/>
                <w:szCs w:val="28"/>
                <w:lang w:val="fr-FR"/>
              </w:rPr>
              <w:t>saveur « L</w:t>
            </w:r>
            <w:r w:rsidRPr="00025BAB">
              <w:rPr>
                <w:b w:val="0"/>
                <w:color w:val="000000"/>
                <w:spacing w:val="2"/>
                <w:szCs w:val="28"/>
                <w:lang w:val="fr-FR"/>
              </w:rPr>
              <w:t>e petit déjeuner à la crème vanillée</w:t>
            </w:r>
            <w:r>
              <w:rPr>
                <w:b w:val="0"/>
                <w:color w:val="000000"/>
                <w:spacing w:val="2"/>
                <w:szCs w:val="28"/>
                <w:lang w:val="fr-FR"/>
              </w:rPr>
              <w:t> »</w:t>
            </w:r>
          </w:p>
        </w:tc>
      </w:tr>
      <w:tr w:rsidR="005550CB" w14:paraId="718E6BED" w14:textId="77777777" w:rsidTr="00112733">
        <w:trPr>
          <w:tblHeader/>
        </w:trPr>
        <w:tc>
          <w:tcPr>
            <w:tcW w:w="2235" w:type="dxa"/>
          </w:tcPr>
          <w:p w14:paraId="6CBEBD12" w14:textId="77777777" w:rsidR="005550CB" w:rsidRDefault="005550C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6C684AA8" w14:textId="0B55CCF2" w:rsidR="005550CB" w:rsidRPr="00025BAB" w:rsidRDefault="008E0AB2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color w:val="000000"/>
                <w:spacing w:val="2"/>
                <w:szCs w:val="28"/>
                <w:lang w:val="fr-FR"/>
              </w:rPr>
            </w:pPr>
            <w:r>
              <w:rPr>
                <w:b w:val="0"/>
                <w:color w:val="000000"/>
                <w:spacing w:val="2"/>
                <w:szCs w:val="28"/>
                <w:lang w:val="fr-FR"/>
              </w:rPr>
              <w:t>L</w:t>
            </w:r>
            <w:r w:rsidR="005550CB" w:rsidRPr="00702012">
              <w:rPr>
                <w:b w:val="0"/>
                <w:color w:val="000000"/>
                <w:spacing w:val="2"/>
                <w:szCs w:val="28"/>
                <w:lang w:val="fr-FR"/>
              </w:rPr>
              <w:t>a chaîne Menier</w:t>
            </w:r>
          </w:p>
        </w:tc>
        <w:tc>
          <w:tcPr>
            <w:tcW w:w="3396" w:type="dxa"/>
          </w:tcPr>
          <w:p w14:paraId="7804F741" w14:textId="77777777" w:rsidR="005550CB" w:rsidRDefault="005550CB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color w:val="000000"/>
                <w:spacing w:val="2"/>
                <w:szCs w:val="28"/>
                <w:lang w:val="fr-FR"/>
              </w:rPr>
            </w:pPr>
          </w:p>
        </w:tc>
      </w:tr>
      <w:tr w:rsidR="005550CB" w14:paraId="5E2834C4" w14:textId="77777777" w:rsidTr="00112733">
        <w:trPr>
          <w:tblHeader/>
        </w:trPr>
        <w:tc>
          <w:tcPr>
            <w:tcW w:w="2235" w:type="dxa"/>
          </w:tcPr>
          <w:p w14:paraId="02851434" w14:textId="77777777" w:rsidR="005550CB" w:rsidRDefault="005550C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4664CF54" w14:textId="62E45317" w:rsidR="005550CB" w:rsidRPr="00702012" w:rsidRDefault="005550CB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color w:val="000000"/>
                <w:spacing w:val="2"/>
                <w:szCs w:val="28"/>
                <w:lang w:val="fr-FR"/>
              </w:rPr>
            </w:pPr>
            <w:r w:rsidRPr="00702012">
              <w:rPr>
                <w:b w:val="0"/>
                <w:color w:val="000000"/>
                <w:spacing w:val="2"/>
                <w:szCs w:val="28"/>
                <w:lang w:val="fr-FR"/>
              </w:rPr>
              <w:t>Jean Neuhaus</w:t>
            </w:r>
          </w:p>
        </w:tc>
        <w:tc>
          <w:tcPr>
            <w:tcW w:w="3396" w:type="dxa"/>
          </w:tcPr>
          <w:p w14:paraId="2472AB74" w14:textId="7DFC8400" w:rsidR="005550CB" w:rsidRDefault="005550CB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color w:val="000000"/>
                <w:spacing w:val="2"/>
                <w:szCs w:val="28"/>
                <w:lang w:val="fr-FR"/>
              </w:rPr>
            </w:pPr>
            <w:r>
              <w:rPr>
                <w:b w:val="0"/>
                <w:color w:val="000000"/>
                <w:spacing w:val="2"/>
                <w:szCs w:val="28"/>
                <w:lang w:val="fr-FR"/>
              </w:rPr>
              <w:t>Naissance de la praline</w:t>
            </w:r>
          </w:p>
        </w:tc>
      </w:tr>
      <w:tr w:rsidR="008E0AB2" w14:paraId="53537EAD" w14:textId="77777777" w:rsidTr="00112733">
        <w:trPr>
          <w:tblHeader/>
        </w:trPr>
        <w:tc>
          <w:tcPr>
            <w:tcW w:w="2235" w:type="dxa"/>
          </w:tcPr>
          <w:p w14:paraId="31524E66" w14:textId="77777777" w:rsidR="008E0AB2" w:rsidRDefault="008E0AB2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lang w:val="fr-FR" w:eastAsia="es-CR"/>
              </w:rPr>
            </w:pPr>
          </w:p>
        </w:tc>
        <w:tc>
          <w:tcPr>
            <w:tcW w:w="4557" w:type="dxa"/>
          </w:tcPr>
          <w:p w14:paraId="3D965C16" w14:textId="452F9A2C" w:rsidR="008E0AB2" w:rsidRPr="00702012" w:rsidRDefault="008E0AB2" w:rsidP="00973AFB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color w:val="000000"/>
                <w:spacing w:val="2"/>
                <w:szCs w:val="28"/>
                <w:lang w:val="fr-FR"/>
              </w:rPr>
            </w:pPr>
            <w:r w:rsidRPr="00702012">
              <w:rPr>
                <w:b w:val="0"/>
                <w:color w:val="000000"/>
                <w:spacing w:val="2"/>
                <w:szCs w:val="28"/>
                <w:lang w:val="fr-FR"/>
              </w:rPr>
              <w:t>Franck Mars</w:t>
            </w:r>
          </w:p>
        </w:tc>
        <w:tc>
          <w:tcPr>
            <w:tcW w:w="3396" w:type="dxa"/>
          </w:tcPr>
          <w:p w14:paraId="4C577C97" w14:textId="6214D5E0" w:rsidR="008E0AB2" w:rsidRDefault="008E0AB2" w:rsidP="00112733">
            <w:pPr>
              <w:pStyle w:val="Heading2"/>
              <w:keepNext w:val="0"/>
              <w:keepLines w:val="0"/>
              <w:jc w:val="center"/>
              <w:outlineLvl w:val="1"/>
              <w:rPr>
                <w:b w:val="0"/>
                <w:color w:val="000000"/>
                <w:spacing w:val="2"/>
                <w:szCs w:val="28"/>
                <w:lang w:val="fr-FR"/>
              </w:rPr>
            </w:pPr>
            <w:r>
              <w:rPr>
                <w:b w:val="0"/>
                <w:color w:val="000000"/>
                <w:spacing w:val="2"/>
                <w:szCs w:val="28"/>
                <w:lang w:val="fr-FR"/>
              </w:rPr>
              <w:t xml:space="preserve">Création de </w:t>
            </w:r>
            <w:r w:rsidRPr="00702012">
              <w:rPr>
                <w:b w:val="0"/>
                <w:color w:val="000000"/>
                <w:spacing w:val="2"/>
                <w:szCs w:val="28"/>
                <w:lang w:val="fr-FR"/>
              </w:rPr>
              <w:t>la première barre chocolatée</w:t>
            </w:r>
          </w:p>
        </w:tc>
      </w:tr>
    </w:tbl>
    <w:p w14:paraId="71055ED6" w14:textId="64C34C96" w:rsidR="00D154AD" w:rsidRDefault="00D154AD" w:rsidP="00DC0A64">
      <w:pPr>
        <w:pStyle w:val="Heading2"/>
        <w:rPr>
          <w:b w:val="0"/>
          <w:lang w:val="fr-FR" w:eastAsia="es-CR"/>
        </w:rPr>
      </w:pPr>
    </w:p>
    <w:p w14:paraId="335DFC8C" w14:textId="37AE4979" w:rsidR="00BE14CF" w:rsidRDefault="00BE14CF" w:rsidP="00BE14CF">
      <w:pPr>
        <w:rPr>
          <w:lang w:val="fr-FR" w:eastAsia="es-CR"/>
        </w:rPr>
      </w:pPr>
    </w:p>
    <w:sectPr w:rsidR="00BE14CF" w:rsidSect="00DE0D7C">
      <w:footerReference w:type="default" r:id="rId2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B701" w14:textId="77777777" w:rsidR="00BA5002" w:rsidRDefault="00BA5002" w:rsidP="00640FB7">
      <w:r>
        <w:separator/>
      </w:r>
    </w:p>
  </w:endnote>
  <w:endnote w:type="continuationSeparator" w:id="0">
    <w:p w14:paraId="14D6BB79" w14:textId="77777777" w:rsidR="00BA5002" w:rsidRDefault="00BA500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0BC3" w14:textId="77777777" w:rsidR="00BA5002" w:rsidRDefault="00BA5002" w:rsidP="00640FB7">
      <w:r>
        <w:separator/>
      </w:r>
    </w:p>
  </w:footnote>
  <w:footnote w:type="continuationSeparator" w:id="0">
    <w:p w14:paraId="2D420461" w14:textId="77777777" w:rsidR="00BA5002" w:rsidRDefault="00BA500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3pt;height:11.3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6A2"/>
    <w:rsid w:val="000A789C"/>
    <w:rsid w:val="000C3C0B"/>
    <w:rsid w:val="000C6FB3"/>
    <w:rsid w:val="000D2EA1"/>
    <w:rsid w:val="000D3BAB"/>
    <w:rsid w:val="000E4295"/>
    <w:rsid w:val="000F294E"/>
    <w:rsid w:val="00100CD2"/>
    <w:rsid w:val="0010112C"/>
    <w:rsid w:val="00112733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0416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71B8D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550CB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8760B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346C1"/>
    <w:rsid w:val="008441DF"/>
    <w:rsid w:val="00853717"/>
    <w:rsid w:val="00856BE0"/>
    <w:rsid w:val="008A55F8"/>
    <w:rsid w:val="008B14B6"/>
    <w:rsid w:val="008C47DE"/>
    <w:rsid w:val="008E0AB2"/>
    <w:rsid w:val="008E69CA"/>
    <w:rsid w:val="008F3687"/>
    <w:rsid w:val="00915076"/>
    <w:rsid w:val="00946067"/>
    <w:rsid w:val="00951CB6"/>
    <w:rsid w:val="00971364"/>
    <w:rsid w:val="00973AFB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65C6"/>
    <w:rsid w:val="00B67E86"/>
    <w:rsid w:val="00B9239D"/>
    <w:rsid w:val="00B97256"/>
    <w:rsid w:val="00BA490E"/>
    <w:rsid w:val="00BA5002"/>
    <w:rsid w:val="00BC0C3C"/>
    <w:rsid w:val="00BE14CF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23E9"/>
    <w:rsid w:val="00DC0A64"/>
    <w:rsid w:val="00DC6645"/>
    <w:rsid w:val="00DD1D6F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B661E"/>
    <w:rsid w:val="00EC0EA1"/>
    <w:rsid w:val="00EE0E3F"/>
    <w:rsid w:val="00F057AD"/>
    <w:rsid w:val="00F17555"/>
    <w:rsid w:val="00F31667"/>
    <w:rsid w:val="00F5225B"/>
    <w:rsid w:val="00F566F5"/>
    <w:rsid w:val="00F70515"/>
    <w:rsid w:val="00F859D7"/>
    <w:rsid w:val="00F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BE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14</cp:revision>
  <dcterms:created xsi:type="dcterms:W3CDTF">2020-03-30T03:50:00Z</dcterms:created>
  <dcterms:modified xsi:type="dcterms:W3CDTF">2020-03-30T04:48:00Z</dcterms:modified>
</cp:coreProperties>
</file>