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BA5204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6DBE542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défis de la migration au Niger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63B6CD53" w14:textId="77777777" w:rsidR="00491353" w:rsidRPr="00A177F8" w:rsidRDefault="00491353" w:rsidP="00491353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76EFE7B4" w14:textId="77777777" w:rsidR="00491353" w:rsidRDefault="00491353" w:rsidP="00491353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25CCBF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52C7C34" w14:textId="77777777" w:rsidR="00491353" w:rsidRDefault="00491353" w:rsidP="00491353">
      <w:pPr>
        <w:rPr>
          <w:rFonts w:ascii="Book Antiqua" w:hAnsi="Book Antiqua"/>
          <w:sz w:val="28"/>
          <w:szCs w:val="28"/>
          <w:lang w:val="fr-FR"/>
        </w:rPr>
      </w:pPr>
    </w:p>
    <w:p w14:paraId="66A58EEF" w14:textId="77777777" w:rsidR="00491353" w:rsidRPr="00D24894" w:rsidRDefault="00491353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786961EE" w14:textId="77777777" w:rsidR="00491353" w:rsidRPr="00D24894" w:rsidRDefault="00491353" w:rsidP="00491353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01890790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665855" cy="276225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62250"/>
                          <a:chOff x="0" y="0"/>
                          <a:chExt cx="3665930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308E8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BD81792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touche particulièrement les mi-grants subsahariens</w:t>
                              </w:r>
                            </w:p>
                            <w:p w14:paraId="0C0D3008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F85D46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offrent des opportunités de travail</w:t>
                              </w:r>
                            </w:p>
                            <w:p w14:paraId="031F3361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5F02C7E9" w14:textId="77777777" w:rsidR="00491353" w:rsidRDefault="00491353" w:rsidP="00491353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08BC0DEB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ne sont faits que par des étrangers</w:t>
                              </w:r>
                            </w:p>
                            <w:p w14:paraId="316E9370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1B09D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54D132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est un spécialiste des questions migratoires au Sahara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left:0;text-align:left;margin-left:237.45pt;margin-top:.25pt;width:288.65pt;height:217.5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2308E8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BD81792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touche particulièrement les mi-grants subsahariens</w:t>
                        </w:r>
                      </w:p>
                      <w:p w14:paraId="0C0D3008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F85D46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offrent des opportunités de travail</w:t>
                        </w:r>
                      </w:p>
                      <w:p w14:paraId="031F3361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5F02C7E9" w14:textId="77777777" w:rsidR="00491353" w:rsidRDefault="00491353" w:rsidP="00491353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08BC0DEB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ne sont faits que par des étrangers</w:t>
                        </w:r>
                      </w:p>
                      <w:p w14:paraId="316E9370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1B09D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54D132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est un spécialiste des questions migratoires au Sahara</w:t>
                        </w: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ipse 16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7DDED201" w14:textId="77777777" w:rsidR="00491353" w:rsidRDefault="00491353" w:rsidP="0049135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1) Le journal Le Monde</w:t>
      </w:r>
    </w:p>
    <w:p w14:paraId="682B7BF4" w14:textId="77777777" w:rsidR="00491353" w:rsidRDefault="00491353" w:rsidP="0049135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673F28C3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>
        <w:rPr>
          <w:rFonts w:ascii="Book Antiqua" w:hAnsi="Book Antiqua" w:cs="Arial"/>
          <w:sz w:val="28"/>
          <w:szCs w:val="28"/>
          <w:lang w:val="fr-BE" w:eastAsia="es-CR"/>
        </w:rPr>
        <w:t>Julien Brachet</w:t>
      </w:r>
    </w:p>
    <w:p w14:paraId="7D0BBAF8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610BF25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>
        <w:rPr>
          <w:rFonts w:ascii="Book Antiqua" w:hAnsi="Book Antiqua"/>
          <w:sz w:val="28"/>
          <w:szCs w:val="28"/>
          <w:lang w:val="fr-BE"/>
        </w:rPr>
        <w:t xml:space="preserve">La </w:t>
      </w:r>
      <w:r>
        <w:rPr>
          <w:rFonts w:ascii="Book Antiqua" w:hAnsi="Book Antiqua" w:cs="Arial"/>
          <w:sz w:val="28"/>
          <w:szCs w:val="28"/>
          <w:lang w:val="fr-BE" w:eastAsia="es-CR"/>
        </w:rPr>
        <w:t>loi migratoire au Niger</w:t>
      </w:r>
    </w:p>
    <w:p w14:paraId="0B81BC72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0B271844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4) le Niger au XX</w:t>
      </w:r>
      <w:r w:rsidRPr="00D24894">
        <w:rPr>
          <w:rFonts w:ascii="Book Antiqua" w:hAnsi="Book Antiqua" w:cs="Arial"/>
          <w:sz w:val="28"/>
          <w:szCs w:val="28"/>
          <w:vertAlign w:val="superscript"/>
          <w:lang w:val="fr-BE"/>
        </w:rPr>
        <w:t>e</w:t>
      </w:r>
      <w:r>
        <w:rPr>
          <w:rFonts w:ascii="Book Antiqua" w:hAnsi="Book Antiqua" w:cs="Arial"/>
          <w:sz w:val="28"/>
          <w:szCs w:val="28"/>
          <w:lang w:val="fr-BE"/>
        </w:rPr>
        <w:t xml:space="preserve"> siècle</w:t>
      </w:r>
    </w:p>
    <w:p w14:paraId="75DA9AAD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25016006">
                <wp:simplePos x="0" y="0"/>
                <wp:positionH relativeFrom="margin">
                  <wp:posOffset>2699385</wp:posOffset>
                </wp:positionH>
                <wp:positionV relativeFrom="paragraph">
                  <wp:posOffset>10795</wp:posOffset>
                </wp:positionV>
                <wp:extent cx="3637282" cy="1666875"/>
                <wp:effectExtent l="0" t="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2" cy="1666875"/>
                          <a:chOff x="28573" y="0"/>
                          <a:chExt cx="3637357" cy="2784144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E88CE2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B71797D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présente un interview sur la migration au Niger</w:t>
                              </w:r>
                            </w:p>
                            <w:p w14:paraId="4B4EA3E0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est devenu un important point de migration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28573" y="365916"/>
                            <a:ext cx="437195" cy="1940946"/>
                            <a:chOff x="28573" y="365916"/>
                            <a:chExt cx="437195" cy="1940946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3" y="365916"/>
                              <a:ext cx="424151" cy="6278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0" y="1649648"/>
                              <a:ext cx="409878" cy="6572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12.55pt;margin-top:.85pt;width:286.4pt;height:131.25pt;z-index:251673600;mso-position-horizontal-relative:margin" coordorigin="285" coordsize="36373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">
                <v:shape id="Cuadro de texto 127" o:spid="_x0000_s1034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3E88CE2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B71797D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présente un interview sur la migration au Niger</w:t>
                        </w:r>
                      </w:p>
                      <w:p w14:paraId="4B4EA3E0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est devenu un important point de migration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285;top:3659;width:4372;height:19409" coordorigin="285,3659" coordsize="4371,1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Elipse 23" o:spid="_x0000_s1036" style="position:absolute;left:285;top:3659;width:4242;height: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558;top:16496;width:409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>
        <w:rPr>
          <w:rFonts w:ascii="Book Antiqua" w:hAnsi="Book Antiqua" w:cs="Arial"/>
          <w:sz w:val="28"/>
          <w:szCs w:val="28"/>
          <w:lang w:val="fr-BE"/>
        </w:rPr>
        <w:t>L’Algérie et la Lybie</w:t>
      </w:r>
    </w:p>
    <w:p w14:paraId="1298DD55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0D6FB430" w14:textId="77777777" w:rsidR="00491353" w:rsidRDefault="00491353" w:rsidP="00491353">
      <w:pPr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6) Les travaux agricoles, tra-</w:t>
      </w:r>
    </w:p>
    <w:p w14:paraId="116052A8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vaux publiques, domes-</w:t>
      </w:r>
    </w:p>
    <w:p w14:paraId="374FB9DE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tiques et de bâtiments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6D3359B4" w14:textId="77777777" w:rsidR="00491353" w:rsidRPr="00AA045C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AA045C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</w:p>
    <w:p w14:paraId="66054779" w14:textId="77777777" w:rsidR="00491353" w:rsidRDefault="00491353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491353" w:rsidRPr="007030DC" w14:paraId="769E747A" w14:textId="77777777" w:rsidTr="00BB7A03">
        <w:trPr>
          <w:trHeight w:val="305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3DB2C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4C2E9C" w14:textId="77777777" w:rsidR="00491353" w:rsidRDefault="00491353" w:rsidP="00BB7A0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175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Liberté de mouvement pour les citoyens de plusieurs pays européens</w:t>
            </w:r>
          </w:p>
        </w:tc>
      </w:tr>
      <w:tr w:rsidR="00491353" w:rsidRPr="007030DC" w14:paraId="41231AEE" w14:textId="77777777" w:rsidTr="00BB7A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765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Forte dévaluation du franc CFA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086E6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EACA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2) Perte de l’attrait en tant que pôle migratoire</w:t>
            </w:r>
          </w:p>
        </w:tc>
      </w:tr>
      <w:tr w:rsidR="00491353" w:rsidRPr="007030DC" w14:paraId="5F3C921B" w14:textId="77777777" w:rsidTr="00BB7A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43D" w14:textId="77777777" w:rsidR="00491353" w:rsidRDefault="00491353" w:rsidP="00BB7A0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 Mise en pratique des accords de Schengen en Europe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F8D0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8C3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3) Fermeture à la migration du sud du Sahara</w:t>
            </w:r>
          </w:p>
        </w:tc>
      </w:tr>
      <w:tr w:rsidR="00491353" w:rsidRPr="007030DC" w14:paraId="46E69D29" w14:textId="77777777" w:rsidTr="00BB7A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0886" w14:textId="79A6A198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Changements </w:t>
            </w:r>
            <w:r w:rsidR="007030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Côte d’Ivoire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9DA0A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7E9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Changement des mouvements migratoires autour du Sahara</w:t>
            </w:r>
          </w:p>
        </w:tc>
      </w:tr>
      <w:tr w:rsidR="00491353" w:rsidRPr="007030DC" w14:paraId="4CCD527E" w14:textId="77777777" w:rsidTr="00BB7A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DBB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Changement dans la position de la Lybie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37E9F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2BD" w14:textId="6E7FF32B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Possibilité pour les citoyens </w:t>
            </w:r>
            <w:r w:rsidR="007030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rançais de se déplacer librement dans plusieurs pays européens</w:t>
            </w:r>
          </w:p>
        </w:tc>
      </w:tr>
      <w:tr w:rsidR="00491353" w:rsidRPr="007030DC" w14:paraId="1E879D6B" w14:textId="77777777" w:rsidTr="00BB7A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0B3" w14:textId="77777777" w:rsidR="00491353" w:rsidRDefault="00491353" w:rsidP="00BB7A0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Intention de quelques migrants subsahariens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1691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61C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 Continuation de leur route vers l’Europe au lieu de rester en Afrique</w:t>
            </w:r>
          </w:p>
        </w:tc>
      </w:tr>
      <w:tr w:rsidR="00491353" w:rsidRPr="007030DC" w14:paraId="541D14CA" w14:textId="77777777" w:rsidTr="00BB7A03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EE544" w14:textId="77777777" w:rsidR="00491353" w:rsidRDefault="00491353" w:rsidP="00BB7A0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E41E8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A2E" w14:textId="77777777" w:rsidR="00491353" w:rsidRDefault="00491353" w:rsidP="00BB7A0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7) Restriction des visas pour les migrants africains</w:t>
            </w:r>
          </w:p>
        </w:tc>
      </w:tr>
    </w:tbl>
    <w:p w14:paraId="7AB37E6B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5305C46F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701"/>
        <w:gridCol w:w="1820"/>
        <w:gridCol w:w="1723"/>
      </w:tblGrid>
      <w:tr w:rsidR="00491353" w14:paraId="12144B21" w14:textId="77777777" w:rsidTr="00BB7A0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0C12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DC04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F40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65F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88D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</w:tr>
      <w:tr w:rsidR="00491353" w:rsidRPr="00F559C0" w14:paraId="526B327B" w14:textId="77777777" w:rsidTr="00BB7A0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36B" w14:textId="1A55DB0F" w:rsidR="00491353" w:rsidRPr="00F559C0" w:rsidRDefault="00491353" w:rsidP="00BB7A03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CB7" w14:textId="4DE30C26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ED6" w14:textId="4A30D187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716" w14:textId="363C8115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DB0" w14:textId="2A69C1CC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</w:tr>
    </w:tbl>
    <w:p w14:paraId="757C85B4" w14:textId="77777777" w:rsidR="00491353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5222F3E" w14:textId="77777777" w:rsidR="00491353" w:rsidRDefault="00491353" w:rsidP="00491353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III. Cochez les idées qui sont réellement présentées par la chronique.</w:t>
      </w:r>
    </w:p>
    <w:p w14:paraId="4B7B4A3E" w14:textId="77777777" w:rsidR="00491353" w:rsidRDefault="00491353" w:rsidP="00491353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53DC1BDE" w14:textId="77777777" w:rsidR="00491353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E25EA57" w14:textId="20A51D0D" w:rsidR="00491353" w:rsidRPr="00F559C0" w:rsidRDefault="00491353" w:rsidP="00491353">
      <w:pPr>
        <w:pStyle w:val="Heading2"/>
        <w:spacing w:line="480" w:lineRule="auto"/>
        <w:ind w:firstLine="357"/>
        <w:rPr>
          <w:rFonts w:ascii="Book Antiqua" w:hAnsi="Book Antiqua"/>
          <w:color w:val="auto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F559C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 xml:space="preserve">Les </w:t>
      </w:r>
      <w:r w:rsidR="007030DC">
        <w:rPr>
          <w:rFonts w:ascii="Book Antiqua" w:hAnsi="Book Antiqua"/>
          <w:color w:val="auto"/>
          <w:sz w:val="28"/>
          <w:szCs w:val="28"/>
          <w:lang w:val="fr-FR"/>
        </w:rPr>
        <w:t>E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 xml:space="preserve">uropéens veulent restreindre l’arrivée des </w:t>
      </w:r>
      <w:r w:rsidR="007030DC">
        <w:rPr>
          <w:rFonts w:ascii="Book Antiqua" w:hAnsi="Book Antiqua"/>
          <w:color w:val="auto"/>
          <w:sz w:val="28"/>
          <w:szCs w:val="28"/>
          <w:lang w:val="fr-FR"/>
        </w:rPr>
        <w:t>A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>fricains en Europe.</w:t>
      </w:r>
    </w:p>
    <w:p w14:paraId="4F9BEB83" w14:textId="48FD5358" w:rsidR="00491353" w:rsidRDefault="00491353" w:rsidP="00491353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La négociation des </w:t>
      </w:r>
      <w:r w:rsidR="007030DC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>uropéens s’est donnée avec tous les pays africains.</w:t>
      </w:r>
    </w:p>
    <w:p w14:paraId="2BA6ED9D" w14:textId="77777777" w:rsidR="00491353" w:rsidRDefault="00491353" w:rsidP="00491353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Dans tous les pays du monde il y a des lois pour contrôler l’immigration.</w:t>
      </w:r>
    </w:p>
    <w:p w14:paraId="3DF65E87" w14:textId="290AAC8E" w:rsidR="00491353" w:rsidRDefault="00491353" w:rsidP="00491353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lastRenderedPageBreak/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mouvement des peuples peut devenir une source de revenus pour une partie du pays.</w:t>
      </w:r>
    </w:p>
    <w:p w14:paraId="2F952741" w14:textId="70F507BF" w:rsidR="00491353" w:rsidRDefault="00491353" w:rsidP="00491353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Niger a accepté la pression européenne et a dicté une loi contre le trafic de migrants.</w:t>
      </w:r>
    </w:p>
    <w:p w14:paraId="080FA3A9" w14:textId="77777777" w:rsidR="00491353" w:rsidRDefault="00491353" w:rsidP="00491353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loi approuvée voulait bien profiter des 90 millions d’euros.</w:t>
      </w:r>
    </w:p>
    <w:p w14:paraId="5B0642F7" w14:textId="76D40FBD" w:rsidR="00491353" w:rsidRDefault="00491353" w:rsidP="00491353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b/>
          <w:color w:val="FF0000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L’installation de l’Organisation Internationale pour les migrations des Nations unies à Niamey est une conséquence de la tentative de contrôler le flux des migrants en Afrique.</w:t>
      </w:r>
    </w:p>
    <w:p w14:paraId="1A43DCE4" w14:textId="77777777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loi approuvée au Niger veut régulariser le transport des migrants à l’intérieur ou à l’extérieur du pays.</w:t>
      </w:r>
    </w:p>
    <w:p w14:paraId="387DE488" w14:textId="3524322E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b/>
          <w:color w:val="FF0000"/>
          <w:sz w:val="28"/>
          <w:szCs w:val="28"/>
          <w:lang w:val="fr-FR"/>
        </w:rPr>
        <w:t xml:space="preserve">  </w:t>
      </w:r>
      <w:r>
        <w:rPr>
          <w:rFonts w:ascii="Book Antiqua" w:hAnsi="Book Antiqua"/>
          <w:sz w:val="28"/>
          <w:szCs w:val="28"/>
          <w:lang w:val="fr-FR"/>
        </w:rPr>
        <w:t>La police a le droit d’arrêter toute personne qui pourrait être en train de se rendre d</w:t>
      </w:r>
      <w:r w:rsidR="004D070A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 xml:space="preserve"> manière illégale en Lybie ou en Algérie.</w:t>
      </w:r>
    </w:p>
    <w:p w14:paraId="50B4F6BE" w14:textId="77777777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On ne peut plus migrer en Lybie ou en Algérie si l’on vient d’un pays subsaharien.</w:t>
      </w:r>
    </w:p>
    <w:p w14:paraId="496ABFD9" w14:textId="3C9A9F80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migration en général n’est plus vue comme quelque chose de positi</w:t>
      </w:r>
      <w:r w:rsidR="004D070A">
        <w:rPr>
          <w:rFonts w:ascii="Book Antiqua" w:hAnsi="Book Antiqua"/>
          <w:sz w:val="28"/>
          <w:szCs w:val="28"/>
          <w:lang w:val="fr-FR"/>
        </w:rPr>
        <w:t>f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F4EC618" w14:textId="2860A822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Les nouvelles politiques migratoires affectent seulement les personnes, elles n’ont aucun impact </w:t>
      </w:r>
      <w:r w:rsidR="004D070A">
        <w:rPr>
          <w:rFonts w:ascii="Book Antiqua" w:hAnsi="Book Antiqua"/>
          <w:sz w:val="28"/>
          <w:szCs w:val="28"/>
          <w:lang w:val="fr-FR"/>
        </w:rPr>
        <w:t>sur</w:t>
      </w:r>
      <w:bookmarkStart w:id="0" w:name="_GoBack"/>
      <w:bookmarkEnd w:id="0"/>
      <w:r>
        <w:rPr>
          <w:rFonts w:ascii="Book Antiqua" w:hAnsi="Book Antiqua"/>
          <w:sz w:val="28"/>
          <w:szCs w:val="28"/>
          <w:lang w:val="fr-FR"/>
        </w:rPr>
        <w:t xml:space="preserve"> l’économie de la région.</w:t>
      </w:r>
    </w:p>
    <w:p w14:paraId="2C124D87" w14:textId="77777777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55350078" w14:textId="77777777" w:rsidR="00491353" w:rsidRDefault="00491353" w:rsidP="00491353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07135F9" w14:textId="77777777" w:rsidR="00491353" w:rsidRPr="00491353" w:rsidRDefault="00491353" w:rsidP="00491353">
      <w:pPr>
        <w:rPr>
          <w:lang w:val="fr-FR"/>
        </w:rPr>
      </w:pPr>
    </w:p>
    <w:sectPr w:rsidR="00491353" w:rsidRPr="0049135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9209" w14:textId="77777777" w:rsidR="00613105" w:rsidRDefault="00613105" w:rsidP="00640FB7">
      <w:r>
        <w:separator/>
      </w:r>
    </w:p>
  </w:endnote>
  <w:endnote w:type="continuationSeparator" w:id="0">
    <w:p w14:paraId="34512F1F" w14:textId="77777777" w:rsidR="00613105" w:rsidRDefault="0061310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4A934DE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4CB6D" w14:textId="77777777" w:rsidR="00613105" w:rsidRDefault="00613105" w:rsidP="00640FB7">
      <w:r>
        <w:separator/>
      </w:r>
    </w:p>
  </w:footnote>
  <w:footnote w:type="continuationSeparator" w:id="0">
    <w:p w14:paraId="5DB688A8" w14:textId="77777777" w:rsidR="00613105" w:rsidRDefault="0061310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35D2"/>
    <w:rsid w:val="000974BD"/>
    <w:rsid w:val="000A789C"/>
    <w:rsid w:val="000C352B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92763"/>
    <w:rsid w:val="002A652A"/>
    <w:rsid w:val="002B2094"/>
    <w:rsid w:val="002B31F2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37748"/>
    <w:rsid w:val="0044528F"/>
    <w:rsid w:val="004521A1"/>
    <w:rsid w:val="00452464"/>
    <w:rsid w:val="00471823"/>
    <w:rsid w:val="00487F11"/>
    <w:rsid w:val="00491353"/>
    <w:rsid w:val="004A4795"/>
    <w:rsid w:val="004B36AB"/>
    <w:rsid w:val="004B3FDB"/>
    <w:rsid w:val="004C0EE9"/>
    <w:rsid w:val="004C3D8A"/>
    <w:rsid w:val="004C736A"/>
    <w:rsid w:val="004D070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740C"/>
    <w:rsid w:val="005B3AF4"/>
    <w:rsid w:val="005B4592"/>
    <w:rsid w:val="005B7104"/>
    <w:rsid w:val="005D06CF"/>
    <w:rsid w:val="005E0C03"/>
    <w:rsid w:val="005E299F"/>
    <w:rsid w:val="005E2CF0"/>
    <w:rsid w:val="005E418B"/>
    <w:rsid w:val="005E7908"/>
    <w:rsid w:val="0061016D"/>
    <w:rsid w:val="00613105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30DC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33A5"/>
    <w:rsid w:val="008E4BFA"/>
    <w:rsid w:val="008E69CA"/>
    <w:rsid w:val="008F3687"/>
    <w:rsid w:val="00915076"/>
    <w:rsid w:val="00946067"/>
    <w:rsid w:val="00951CB6"/>
    <w:rsid w:val="0096144C"/>
    <w:rsid w:val="00971364"/>
    <w:rsid w:val="00982D57"/>
    <w:rsid w:val="009848A4"/>
    <w:rsid w:val="00987821"/>
    <w:rsid w:val="00995553"/>
    <w:rsid w:val="009A6ABF"/>
    <w:rsid w:val="009B58F5"/>
    <w:rsid w:val="009E03D1"/>
    <w:rsid w:val="009E4949"/>
    <w:rsid w:val="009F19C7"/>
    <w:rsid w:val="00A01EBB"/>
    <w:rsid w:val="00A177F8"/>
    <w:rsid w:val="00A24DA4"/>
    <w:rsid w:val="00A27C18"/>
    <w:rsid w:val="00A32A4E"/>
    <w:rsid w:val="00A35933"/>
    <w:rsid w:val="00A55021"/>
    <w:rsid w:val="00A55795"/>
    <w:rsid w:val="00A824CA"/>
    <w:rsid w:val="00AA045C"/>
    <w:rsid w:val="00AA1ACD"/>
    <w:rsid w:val="00AD5644"/>
    <w:rsid w:val="00AE57F4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0A68"/>
    <w:rsid w:val="00C425D3"/>
    <w:rsid w:val="00C54BAB"/>
    <w:rsid w:val="00C63BCF"/>
    <w:rsid w:val="00C87236"/>
    <w:rsid w:val="00C920E5"/>
    <w:rsid w:val="00C94E40"/>
    <w:rsid w:val="00CA4357"/>
    <w:rsid w:val="00CB62C0"/>
    <w:rsid w:val="00CF251D"/>
    <w:rsid w:val="00D154AD"/>
    <w:rsid w:val="00D2376C"/>
    <w:rsid w:val="00D24894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664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Evans</cp:lastModifiedBy>
  <cp:revision>10</cp:revision>
  <dcterms:created xsi:type="dcterms:W3CDTF">2020-01-29T22:03:00Z</dcterms:created>
  <dcterms:modified xsi:type="dcterms:W3CDTF">2020-02-10T17:02:00Z</dcterms:modified>
</cp:coreProperties>
</file>