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08F76ED" w:rsidR="00A24DA4" w:rsidRPr="00A177F8" w:rsidRDefault="009B6423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76FDF">
        <w:rPr>
          <w:rFonts w:ascii="Book Antiqua" w:hAnsi="Book Antiqua" w:cs="Arial"/>
          <w:b/>
          <w:sz w:val="36"/>
          <w:szCs w:val="36"/>
          <w:lang w:val="fr-BE"/>
        </w:rPr>
        <w:t>e</w:t>
      </w:r>
      <w:r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  <w:r w:rsidR="00B01FD9">
        <w:rPr>
          <w:rFonts w:ascii="Book Antiqua" w:hAnsi="Book Antiqua" w:cs="Arial"/>
          <w:b/>
          <w:sz w:val="36"/>
          <w:szCs w:val="36"/>
          <w:lang w:val="fr-BE"/>
        </w:rPr>
        <w:t>tourisme aux Antilles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E13F6F1" w14:textId="568F7F54" w:rsidR="00FF799F" w:rsidRPr="00D4309C" w:rsidRDefault="005A15E8" w:rsidP="00FF799F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3840D4">
        <w:rPr>
          <w:rFonts w:ascii="Book Antiqua" w:hAnsi="Book Antiqua"/>
          <w:b/>
          <w:color w:val="auto"/>
          <w:sz w:val="28"/>
          <w:szCs w:val="28"/>
          <w:lang w:val="fr-FR"/>
        </w:rPr>
        <w:t>Signalez</w:t>
      </w:r>
      <w:r w:rsidR="00FF799F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les </w:t>
      </w:r>
      <w:r w:rsidR="00FF799F">
        <w:rPr>
          <w:rFonts w:ascii="Book Antiqua" w:hAnsi="Book Antiqua"/>
          <w:b/>
          <w:color w:val="auto"/>
          <w:sz w:val="28"/>
          <w:szCs w:val="28"/>
          <w:lang w:val="fr-FR"/>
        </w:rPr>
        <w:t>caractéristiques d</w:t>
      </w:r>
      <w:r w:rsidR="003840D4">
        <w:rPr>
          <w:rFonts w:ascii="Book Antiqua" w:hAnsi="Book Antiqua"/>
          <w:b/>
          <w:color w:val="auto"/>
          <w:sz w:val="28"/>
          <w:szCs w:val="28"/>
          <w:lang w:val="fr-FR"/>
        </w:rPr>
        <w:t>e la Guadeloupe et de la Martiniqu</w:t>
      </w:r>
      <w:r w:rsidR="00FF799F">
        <w:rPr>
          <w:rFonts w:ascii="Book Antiqua" w:hAnsi="Book Antiqua"/>
          <w:b/>
          <w:color w:val="auto"/>
          <w:sz w:val="28"/>
          <w:szCs w:val="28"/>
          <w:lang w:val="fr-FR"/>
        </w:rPr>
        <w:t>e</w:t>
      </w:r>
      <w:r w:rsidR="00FF799F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4EF53518" w14:textId="6AC87E88" w:rsidR="00FF799F" w:rsidRPr="00245311" w:rsidRDefault="00FF799F" w:rsidP="00FF799F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3002C6BE" w14:textId="21E074AB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F9EFF2A" w14:textId="7124E669" w:rsidR="00FF799F" w:rsidRPr="00D4309C" w:rsidRDefault="00FF799F" w:rsidP="00FF799F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61AFA960" w14:textId="09570130" w:rsidR="00FF799F" w:rsidRPr="00D4309C" w:rsidRDefault="00E06EA2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E71ED09" wp14:editId="49498767">
                <wp:simplePos x="0" y="0"/>
                <wp:positionH relativeFrom="column">
                  <wp:posOffset>213360</wp:posOffset>
                </wp:positionH>
                <wp:positionV relativeFrom="paragraph">
                  <wp:posOffset>144780</wp:posOffset>
                </wp:positionV>
                <wp:extent cx="5894070" cy="3279587"/>
                <wp:effectExtent l="0" t="0" r="0" b="0"/>
                <wp:wrapNone/>
                <wp:docPr id="6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3279587"/>
                          <a:chOff x="-475871" y="525490"/>
                          <a:chExt cx="5896034" cy="2934752"/>
                        </a:xfrm>
                      </wpg:grpSpPr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8690" y="525490"/>
                            <a:ext cx="2047841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710B90" w14:textId="0597DCB8" w:rsidR="00FF799F" w:rsidRPr="00675DA1" w:rsidRDefault="000F3C73" w:rsidP="006A7237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59% des touristes sont des Français métropolitains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5871" y="1148024"/>
                            <a:ext cx="1438754" cy="724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39894F" w14:textId="081CF01B" w:rsidR="00FF799F" w:rsidRPr="00E06EA2" w:rsidRDefault="00E06EA2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E06EA2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destinations touristiques plus attrayantes depuis 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30" y="698695"/>
                            <a:ext cx="1257203" cy="3220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394C9" w14:textId="77777777" w:rsidR="00FF799F" w:rsidRPr="005777A3" w:rsidRDefault="00FF799F" w:rsidP="00FF799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63446" y="2482736"/>
                            <a:ext cx="1856717" cy="506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916473" w14:textId="67EAB49E" w:rsidR="00FF799F" w:rsidRPr="00E06EA2" w:rsidRDefault="00E06EA2" w:rsidP="006A7237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E06EA2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Île où il y a plus de nuitées des étrangers</w:t>
                              </w:r>
                              <w:r w:rsidR="00FF799F" w:rsidRPr="00E06EA2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5871" y="2678777"/>
                            <a:ext cx="1676767" cy="781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2D8F4" w14:textId="454C01DB" w:rsidR="00FF799F" w:rsidRPr="00E06EA2" w:rsidRDefault="00E06EA2" w:rsidP="00D550F0">
                              <w:pPr>
                                <w:jc w:val="both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 w:rsidRPr="00E06EA2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Activité touristique tout au long de l’année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1ED09" id="Group 28" o:spid="_x0000_s1026" style="position:absolute;left:0;text-align:left;margin-left:16.8pt;margin-top:11.4pt;width:464.1pt;height:258.25pt;z-index:251680768;mso-width-relative:margin;mso-height-relative:margin" coordorigin="-4758,5254" coordsize="58960,29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OhYAMAAP8PAAAOAAAAZHJzL2Uyb0RvYy54bWzsV9uOnDgQfV8p/2D5PQMYgwENE2UnmVGk&#10;7GakJB/gBnPRgk1s99CzX5+yoS/TectqpdYktET7WlSdOlVlX7/ZjQN6FNr0SpY4ugoxErJSdS/b&#10;En/9cvc6w8hYLms+KClK/CQMfnPz6o/reSoEUZ0aaqERCJGmmKcSd9ZORRCYqhMjN1dqEhImG6VH&#10;bqGr26DWfAbp4xCQMEyDWel60qoSxsDou2US33j5TSMq+6lpjLBoKDHoZv1b+/fGvYOba160mk9d&#10;X61q8J/QYuS9hI8eRL3jlqOt7n8QNfaVVkY19qpSY6Capq+EtwGsicIza+612k7elraY2+kAE0B7&#10;htNPi63+fnzQqK9LnGIk+Qgu8l9FJHPYzFNbwJJ7PX2eHvQ60C49Z+6u0aP7B0PQzqP6dEBV7Cyq&#10;YDDJchoyAL+CuZiwPMnYgnvVgXPcvteUwWCEEaxISELz1TFV9/4oJA1juggheQwbiBMS7HUInKoH&#10;zeYJ6GSOiJn/htjnjk/CO8I4OFbE8j1it1tea4VqgSwYrZDXzKkAax1uyO7+VGBm5Clipo+q+scg&#10;qW47LlvxVms1d4LXoGTkbTrZ6lxgCuOEbOa/VA3+4VurvKAz8GOSZikgdw7i3g8kpCyjALLzA80T&#10;EqfPEOTFpI29F2pErlFiDdHjP8QfPxq7gL1f4pxu1NDXd/0w+I5uN7eDRo8cIu3OP6v0Z8sGieYS&#10;w8cTL1kqtx9E82LsLWSCoR9LnIXucdt54YB5L2vftrwflja4fZDg/T04C0x2t9nBQje4UfUTYKbV&#10;EvGQoaDRKf0vRjNEe4nNty3XAqPhgwTc84hSlx58hyaMQEefzmxOZ7isQFSJLUZL89b6lOL0leot&#10;+KfpPV5HTVZdgZOLfv87OSOwYInny2DnaYhHEc1CQhcH7+kZ0ThjyRrhjFCa+yxxCPCXQU+fan2U&#10;H7nxK7OUXBZLE8byeEmhaQ7ZNDnjKHGpId6XMmg+L0IviKOHGvY7k4K/LymTxkkaUwrHNSjjhGaE&#10;LXWcF4dMmiUpi9jC0iRM43Q5VuyPSi+IpbGLz9+ZFI7vEVTOS2Lpab0nKcsYWw/9B5amzP0WlrIs&#10;oqlPti+x3vuTzqWz1F+g4Jbp71TrjdhdY0/7/hR7vLfffAcAAP//AwBQSwMEFAAGAAgAAAAhAAbc&#10;jqrgAAAACQEAAA8AAABkcnMvZG93bnJldi54bWxMj81qwzAQhO+FvoPYQm+N/ENM41oOIbQ9hUKT&#10;QulNsTa2ibUylmI7b9/tqbntMMPsN8V6tp0YcfCtIwXxIgKBVDnTUq3g6/D29AzCB01Gd45QwRU9&#10;rMv7u0Lnxk30ieM+1IJLyOdaQRNCn0vpqwat9gvXI7F3coPVgeVQSzPoicttJ5MoyqTVLfGHRve4&#10;bbA67y9Wwfukp00av46782l7/TksP753MSr1+DBvXkAEnMN/GP7wGR1KZjq6CxkvOgVpmnFSQZLw&#10;AvZXWczHUcEyXaUgy0LeLih/AQAA//8DAFBLAQItABQABgAIAAAAIQC2gziS/gAAAOEBAAATAAAA&#10;AAAAAAAAAAAAAAAAAABbQ29udGVudF9UeXBlc10ueG1sUEsBAi0AFAAGAAgAAAAhADj9If/WAAAA&#10;lAEAAAsAAAAAAAAAAAAAAAAALwEAAF9yZWxzLy5yZWxzUEsBAi0AFAAGAAgAAAAhAIZV86FgAwAA&#10;/w8AAA4AAAAAAAAAAAAAAAAALgIAAGRycy9lMm9Eb2MueG1sUEsBAi0AFAAGAAgAAAAhAAbcjqrg&#10;AAAACQEAAA8AAAAAAAAAAAAAAAAAug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2686;top:5254;width:2047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41710B90" w14:textId="0597DCB8" w:rsidR="00FF799F" w:rsidRPr="00675DA1" w:rsidRDefault="000F3C73" w:rsidP="006A7237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59% des touristes sont des Français métropolitains </w:t>
                        </w:r>
                      </w:p>
                    </w:txbxContent>
                  </v:textbox>
                </v:shape>
                <v:shape id="_x0000_s1028" type="#_x0000_t202" style="position:absolute;left:-4758;top:11480;width:14386;height:7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1E39894F" w14:textId="081CF01B" w:rsidR="00FF799F" w:rsidRPr="00E06EA2" w:rsidRDefault="00E06EA2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E06EA2">
                          <w:rPr>
                            <w:rFonts w:ascii="Book Antiqua" w:hAnsi="Book Antiqua" w:cs="Arial"/>
                            <w:lang w:val="fr-BE"/>
                          </w:rPr>
                          <w:t>Des destinations touristiques plus attrayantes depuis 2017</w:t>
                        </w:r>
                      </w:p>
                    </w:txbxContent>
                  </v:textbox>
                </v:shape>
                <v:shape id="_x0000_s1029" type="#_x0000_t202" style="position:absolute;left:5779;top:6986;width:12572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14:paraId="5AA394C9" w14:textId="77777777" w:rsidR="00FF799F" w:rsidRPr="005777A3" w:rsidRDefault="00FF799F" w:rsidP="00FF799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5634;top:24827;width:18567;height:5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9916473" w14:textId="67EAB49E" w:rsidR="00FF799F" w:rsidRPr="00E06EA2" w:rsidRDefault="00E06EA2" w:rsidP="006A7237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E06EA2">
                          <w:rPr>
                            <w:rFonts w:ascii="Book Antiqua" w:hAnsi="Book Antiqua" w:cs="Arial"/>
                            <w:lang w:val="fr-BE"/>
                          </w:rPr>
                          <w:t>Île où il y a plus de nuitées des étrangers</w:t>
                        </w:r>
                        <w:r w:rsidR="00FF799F" w:rsidRPr="00E06EA2">
                          <w:rPr>
                            <w:rFonts w:ascii="Book Antiqua" w:hAnsi="Book Antiqua" w:cs="Arial"/>
                            <w:lang w:val="fr-B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-4758;top:26787;width:16766;height:7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1322D8F4" w14:textId="454C01DB" w:rsidR="00FF799F" w:rsidRPr="00E06EA2" w:rsidRDefault="00E06EA2" w:rsidP="00D550F0">
                        <w:pPr>
                          <w:jc w:val="both"/>
                          <w:rPr>
                            <w:rFonts w:ascii="Book Antiqua" w:hAnsi="Book Antiqua"/>
                            <w:lang w:val="fr-BE"/>
                          </w:rPr>
                        </w:pPr>
                        <w:r w:rsidRPr="00E06EA2">
                          <w:rPr>
                            <w:rFonts w:ascii="Book Antiqua" w:hAnsi="Book Antiqua" w:cs="Arial"/>
                            <w:lang w:val="fr-BE" w:eastAsia="es-CR"/>
                          </w:rPr>
                          <w:t>Activité touristique tout au long de l’année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07C00E" wp14:editId="745A454A">
                <wp:simplePos x="0" y="0"/>
                <wp:positionH relativeFrom="column">
                  <wp:posOffset>232410</wp:posOffset>
                </wp:positionH>
                <wp:positionV relativeFrom="paragraph">
                  <wp:posOffset>78105</wp:posOffset>
                </wp:positionV>
                <wp:extent cx="1619250" cy="64770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726AE" w14:textId="7EA8984D" w:rsidR="00FF799F" w:rsidRPr="00E06EA2" w:rsidRDefault="000F3C73" w:rsidP="006A7237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E06EA2">
                              <w:rPr>
                                <w:rFonts w:ascii="Book Antiqua" w:hAnsi="Book Antiqua"/>
                                <w:lang w:val="fr-BE"/>
                              </w:rPr>
                              <w:t>Île la plus choisie par le tourisme étranger</w:t>
                            </w:r>
                            <w:r w:rsidR="00E06EA2" w:rsidRPr="00E06EA2">
                              <w:rPr>
                                <w:rFonts w:ascii="Book Antiqua" w:hAnsi="Book Antiqua"/>
                                <w:lang w:val="fr-BE"/>
                              </w:rPr>
                              <w:t xml:space="preserve"> (18%)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7C00E" id="Cuadro de texto 2" o:spid="_x0000_s1032" type="#_x0000_t202" style="position:absolute;left:0;text-align:left;margin-left:18.3pt;margin-top:6.15pt;width:127.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4EEAIAAAAEAAAOAAAAZHJzL2Uyb0RvYy54bWysU9uO2yAQfa/Uf0C8N3asXDZWnNU2260q&#10;bS/Sth9AAMeowFAgsdOv74CTNGrfqvoBgYc5M+fMYX0/GE2O0gcFtqHTSUmJtByEsvuGfvv69OaO&#10;khCZFUyDlQ09yUDvN69frXtXywo60EJ6giA21L1raBejq4si8E4aFibgpMVgC96wiEe/L4RnPaIb&#10;XVRluSh68MJ54DIE/Ps4Bukm47et5PFz2wYZiW4o9hbz6vO6S2uxWbN675nrFD+3wf6hC8OUxaJX&#10;qEcWGTl49ReUUdxDgDZOOJgC2lZxmTkgm2n5B5uXjjmZuaA4wV1lCv8Pln86fvFECZwdJZYZHNH2&#10;wIQHIiSJcohAqiRS70KNd18c3o7DWxhSQiIc3DPw74FY2HbM7uWD99B3kglscpoyi5vUESckkF3/&#10;EQRWY4cIGWhovUmAqAlBdBzW6Tog7IPwVHIxXVVzDHGMLWbLZZknWLD6ku18iO8lGJI2DfVogIzO&#10;js8hpm5YfbmSill4UlpnE2hL+oau5tU8J9xEjIroUa1MQ+/K9I2uSSTfWZGTI1N63GMBbc+sE9GR&#10;chx2Q1Z5fhFzB+KEMngYLYlPCDcd+J+U9GjHhoYfB+YlJfqDRSlX09ks+TcfZvNlhQd/G9ndRpjl&#10;CNXQSMm43cbs+ZHyA0reqqxGms3YyblltFkW6fwkko9vz/nW74e7+QUAAP//AwBQSwMEFAAGAAgA&#10;AAAhABu1ksTdAAAACQEAAA8AAABkcnMvZG93bnJldi54bWxMj81OwzAQhO9IfQdrK3GjdpIS0RCn&#10;qkBcQZQfiZsbb5Oo8TqK3Sa8PcsJjvvNaHam3M6uFxccQ+dJQ7JSIJBqbztqNLy/Pd3cgQjRkDW9&#10;J9TwjQG21eKqNIX1E73iZR8bwSEUCqOhjXEopAx1i86ElR+QWDv60ZnI59hIO5qJw10vU6Vy6UxH&#10;/KE1Az60WJ/2Z6fh4/n49blWL82jux0mPytJbiO1vl7Ou3sQEef4Z4bf+lwdKu508GeyQfQasjxn&#10;J/M0A8F6ukkYHBgk6wxkVcr/C6ofAAAA//8DAFBLAQItABQABgAIAAAAIQC2gziS/gAAAOEBAAAT&#10;AAAAAAAAAAAAAAAAAAAAAABbQ29udGVudF9UeXBlc10ueG1sUEsBAi0AFAAGAAgAAAAhADj9If/W&#10;AAAAlAEAAAsAAAAAAAAAAAAAAAAALwEAAF9yZWxzLy5yZWxzUEsBAi0AFAAGAAgAAAAhABIObgQQ&#10;AgAAAAQAAA4AAAAAAAAAAAAAAAAALgIAAGRycy9lMm9Eb2MueG1sUEsBAi0AFAAGAAgAAAAhABu1&#10;ksTdAAAACQEAAA8AAAAAAAAAAAAAAAAAagQAAGRycy9kb3ducmV2LnhtbFBLBQYAAAAABAAEAPMA&#10;AAB0BQAAAAA=&#10;" filled="f" stroked="f">
                <v:textbox>
                  <w:txbxContent>
                    <w:p w14:paraId="507726AE" w14:textId="7EA8984D" w:rsidR="00FF799F" w:rsidRPr="00E06EA2" w:rsidRDefault="000F3C73" w:rsidP="006A7237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 w:rsidRPr="00E06EA2">
                        <w:rPr>
                          <w:rFonts w:ascii="Book Antiqua" w:hAnsi="Book Antiqua"/>
                          <w:lang w:val="fr-BE"/>
                        </w:rPr>
                        <w:t>Île la plus choisie par le tourisme étranger</w:t>
                      </w:r>
                      <w:r w:rsidR="00E06EA2" w:rsidRPr="00E06EA2">
                        <w:rPr>
                          <w:rFonts w:ascii="Book Antiqua" w:hAnsi="Book Antiqua"/>
                          <w:lang w:val="fr-BE"/>
                        </w:rPr>
                        <w:t xml:space="preserve"> (18%)</w:t>
                      </w:r>
                    </w:p>
                  </w:txbxContent>
                </v:textbox>
              </v:shape>
            </w:pict>
          </mc:Fallback>
        </mc:AlternateContent>
      </w:r>
    </w:p>
    <w:p w14:paraId="2B01ADC7" w14:textId="3F2BB398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7A748654" w14:textId="3D08B2E3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35238F4" w14:textId="130837CC" w:rsidR="00FF799F" w:rsidRPr="00D4309C" w:rsidRDefault="00E06EA2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945E5" wp14:editId="1D24B201">
                <wp:simplePos x="0" y="0"/>
                <wp:positionH relativeFrom="margin">
                  <wp:posOffset>4032885</wp:posOffset>
                </wp:positionH>
                <wp:positionV relativeFrom="paragraph">
                  <wp:posOffset>91440</wp:posOffset>
                </wp:positionV>
                <wp:extent cx="1990725" cy="838200"/>
                <wp:effectExtent l="0" t="0" r="9525" b="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35929" w14:textId="7772F4FD" w:rsidR="00FF799F" w:rsidRPr="00E06EA2" w:rsidRDefault="00E06EA2" w:rsidP="006A7237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E06EA2">
                              <w:rPr>
                                <w:rFonts w:ascii="Book Antiqua" w:hAnsi="Book Antiqua" w:cs="Arial"/>
                                <w:lang w:val="fr-BE"/>
                              </w:rPr>
                              <w:t>Des touristes venant des Antilles françaises, de la Caraïbe et d’Amérique du Sud en été</w:t>
                            </w:r>
                            <w:r w:rsidR="00CF433E" w:rsidRPr="00E06EA2"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45E5" id="_x0000_s1033" type="#_x0000_t202" style="position:absolute;left:0;text-align:left;margin-left:317.55pt;margin-top:7.2pt;width:156.7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IWJwIAACoEAAAOAAAAZHJzL2Uyb0RvYy54bWysU9tu2zAMfR+wfxD0vtjJkjQx4hRdugwD&#10;ugvQ7QMYSY6FyaInKbGzry8lp2m2vQ3zgyCa5OHhIbW67RvDjsp5jbbk41HOmbICpbb7kn//tn2z&#10;4MwHsBIMWlXyk/L8dv361aprCzXBGo1UjhGI9UXXlrwOoS2yzItaNeBH2CpLzgpdA4FMt8+kg47Q&#10;G5NN8nyedehk61Ao7+nv/eDk64RfVUqEL1XlVWCm5MQtpNOlcxfPbL2CYu+grbU404B/YNGAtlT0&#10;AnUPAdjB6b+gGi0ceqzCSGCTYVVpoVIP1M04/6ObxxpalXohcXx7kcn/P1jx+fjVMS1LPplzZqGh&#10;GW0OIB0yqVhQfUA2iSp1rS8o+LGl8NC/w56mnTr27QOKH55Z3NRg9+rOOexqBZJYjmNmdpU64PgI&#10;sus+oaRqcAiYgPrKNVFCEoUROk3rdJkQ8WAillwu85vJjDNBvsXbBa1AKgHFc3brfPigsGHxUnJH&#10;G5DQ4fjgQ2QDxXNILObRaLnVxiTD7Xcb49gRaFu26Tuj/xZmLOtKvpwRj5hlMeanRWp0oG02uiFy&#10;efxiOhRRjfdWpnsAbYY7MTH2LE9UZNAm9Ls+zWMec6N0O5Qn0svhsLz02OhSo/vFWUeLW3L/8wBO&#10;cWY+WtJ8OZ5O46YnYzq7mZDhrj27aw9YQVAlD5wN101Ir2No7I5mU+kk2wuTM2VayKTm+fHEjb+2&#10;U9TLE18/AQAA//8DAFBLAwQUAAYACAAAACEAV8cPY94AAAAKAQAADwAAAGRycy9kb3ducmV2Lnht&#10;bEyPwU7DMAyG70i8Q2QkLoilgy7buqYTIIG4buwB3MZrqzVO1WRr9/ZkJzja/6ffn/PtZDtxocG3&#10;jjXMZwkI4sqZlmsNh5/P5xUIH5ANdo5Jw5U8bIv7uxwz40be0WUfahFL2GeooQmhz6T0VUMW/cz1&#10;xDE7usFiiONQSzPgGMttJ1+SREmLLccLDfb00VB12p+thuP3+LRYj+VXOCx3qXrHdlm6q9aPD9Pb&#10;BkSgKfzBcNOP6lBEp9Kd2XjRaVCvi3lEY5CmICKwTlcKRHlbqBRkkcv/LxS/AAAA//8DAFBLAQIt&#10;ABQABgAIAAAAIQC2gziS/gAAAOEBAAATAAAAAAAAAAAAAAAAAAAAAABbQ29udGVudF9UeXBlc10u&#10;eG1sUEsBAi0AFAAGAAgAAAAhADj9If/WAAAAlAEAAAsAAAAAAAAAAAAAAAAALwEAAF9yZWxzLy5y&#10;ZWxzUEsBAi0AFAAGAAgAAAAhAF+8chYnAgAAKgQAAA4AAAAAAAAAAAAAAAAALgIAAGRycy9lMm9E&#10;b2MueG1sUEsBAi0AFAAGAAgAAAAhAFfHD2PeAAAACgEAAA8AAAAAAAAAAAAAAAAAgQQAAGRycy9k&#10;b3ducmV2LnhtbFBLBQYAAAAABAAEAPMAAACMBQAAAAA=&#10;" stroked="f">
                <v:textbox>
                  <w:txbxContent>
                    <w:p w14:paraId="6EC35929" w14:textId="7772F4FD" w:rsidR="00FF799F" w:rsidRPr="00E06EA2" w:rsidRDefault="00E06EA2" w:rsidP="006A7237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 w:rsidRPr="00E06EA2">
                        <w:rPr>
                          <w:rFonts w:ascii="Book Antiqua" w:hAnsi="Book Antiqua" w:cs="Arial"/>
                          <w:lang w:val="fr-BE"/>
                        </w:rPr>
                        <w:t>Des touristes venant des Antilles françaises, de la Caraïbe et d’Amérique du Sud en été</w:t>
                      </w:r>
                      <w:r w:rsidR="00CF433E" w:rsidRPr="00E06EA2">
                        <w:rPr>
                          <w:rFonts w:ascii="Book Antiqua" w:hAnsi="Book Antiqua" w:cs="Arial"/>
                          <w:lang w:val="fr-B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AF5" w:rsidRPr="006A7237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7A51C80" wp14:editId="150508C7">
                <wp:simplePos x="0" y="0"/>
                <wp:positionH relativeFrom="margin">
                  <wp:posOffset>2642235</wp:posOffset>
                </wp:positionH>
                <wp:positionV relativeFrom="paragraph">
                  <wp:posOffset>72390</wp:posOffset>
                </wp:positionV>
                <wp:extent cx="1123950" cy="1485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25425" w14:textId="209C798A" w:rsidR="006A7237" w:rsidRDefault="004D0AF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F5D94" wp14:editId="18FFC5D4">
                                  <wp:extent cx="933046" cy="1400175"/>
                                  <wp:effectExtent l="0" t="0" r="635" b="0"/>
                                  <wp:docPr id="34" name="Imagen 34" descr="vacances aux Antilles françaises Martinique Guadelou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acances aux Antilles françaises Martinique Guadeloup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1675" cy="1413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1C80" id="_x0000_s1034" type="#_x0000_t202" style="position:absolute;left:0;text-align:left;margin-left:208.05pt;margin-top:5.7pt;width:88.5pt;height:11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NQKQIAACwEAAAOAAAAZHJzL2Uyb0RvYy54bWysU9uO2yAQfa/Uf0C8N740aRIrzmqbbapK&#10;24u07QcQwDEqMC6Q2OnX74CTNNq+VfUDYjzD4cyZw+puMJocpfMKbE2LSU6JtByEsvua/vi+fbOg&#10;xAdmBdNgZU1P0tO79etXq76rZAktaCEdQRDrq76raRtCV2WZ5600zE+gkxaTDTjDAoZunwnHekQ3&#10;Oivz/F3WgxOdAy69x78PY5KuE37TSB6+No2XgeiaIreQVpfWXVyz9YpVe8e6VvEzDfYPLAxTFi+9&#10;Qj2wwMjBqb+gjOIOPDRhwsFk0DSKy9QDdlPkL7p5alknUy8oju+uMvn/B8u/HL85okRNy2JOiWUG&#10;h7Q5MOGACEmCHAKQMsrUd77C6qcO68PwHgYcd2rZd4/Af3piYdMyu5f3zkHfSiaQZhFPZjdHRxwf&#10;QXb9ZxB4GzsESEBD40zUEFUhiI7jOl1HhDwIj1cW5dvlDFMcc8V0MVvmaYgZqy7HO+fDRwmGxE1N&#10;HXogwbPjow+RDqsuJfE2D1qJrdI6BW6/22hHjgz9sk1f6uBFmbakr+lyVs4SsoV4PlnJqIB+1srU&#10;dJHHb3RYlOODFakkMKXHPTLR9qxPlGQUJwy7IU1kfpF9B+KEgjkY7YvPDTctuN+U9GjdmvpfB+Yk&#10;JfqTRdGXxXQavZ6C6WxeYuBuM7vbDLMcoWoaKBm3m5DeR5TDwj0Op1FJtjjFkcmZMloyqXl+PtHz&#10;t3Gq+vPI188AAAD//wMAUEsDBBQABgAIAAAAIQDLjcW83gAAAAoBAAAPAAAAZHJzL2Rvd25yZXYu&#10;eG1sTI/BToNAEIbvJr7DZky8GLtQF2opS6MmGq+tfYABtkDKzhJ2W+jbO57sceb/8s83+Xa2vbiY&#10;0XeONMSLCIShytUdNRoOP5/PryB8QKqxd2Q0XI2HbXF/l2NWu4l25rIPjeAS8hlqaEMYMil91RqL&#10;fuEGQ5wd3Wgx8Dg2sh5x4nLby2UUpdJiR3yhxcF8tKY67c9Ww/F7ekrWU/kVDqudSt+xW5XuqvXj&#10;w/y2ARHMHP5h+NNndSjYqXRnqr3oNag4jRnlIFYgGEjWL7woNSxVokAWubx9ofgFAAD//wMAUEsB&#10;Ai0AFAAGAAgAAAAhALaDOJL+AAAA4QEAABMAAAAAAAAAAAAAAAAAAAAAAFtDb250ZW50X1R5cGVz&#10;XS54bWxQSwECLQAUAAYACAAAACEAOP0h/9YAAACUAQAACwAAAAAAAAAAAAAAAAAvAQAAX3JlbHMv&#10;LnJlbHNQSwECLQAUAAYACAAAACEAEjXDUCkCAAAsBAAADgAAAAAAAAAAAAAAAAAuAgAAZHJzL2Uy&#10;b0RvYy54bWxQSwECLQAUAAYACAAAACEAy43FvN4AAAAKAQAADwAAAAAAAAAAAAAAAACDBAAAZHJz&#10;L2Rvd25yZXYueG1sUEsFBgAAAAAEAAQA8wAAAI4FAAAAAA==&#10;" stroked="f">
                <v:textbox>
                  <w:txbxContent>
                    <w:p w14:paraId="0CF25425" w14:textId="209C798A" w:rsidR="006A7237" w:rsidRDefault="004D0AF5">
                      <w:r>
                        <w:rPr>
                          <w:noProof/>
                        </w:rPr>
                        <w:drawing>
                          <wp:inline distT="0" distB="0" distL="0" distR="0" wp14:anchorId="2DEF5D94" wp14:editId="18FFC5D4">
                            <wp:extent cx="933046" cy="1400175"/>
                            <wp:effectExtent l="0" t="0" r="635" b="0"/>
                            <wp:docPr id="34" name="Imagen 34" descr="vacances aux Antilles françaises Martinique Guadeloup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acances aux Antilles françaises Martinique Guadeloup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1675" cy="1413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7237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A12D28" wp14:editId="0AF2E9E5">
                <wp:simplePos x="0" y="0"/>
                <wp:positionH relativeFrom="column">
                  <wp:posOffset>2556510</wp:posOffset>
                </wp:positionH>
                <wp:positionV relativeFrom="paragraph">
                  <wp:posOffset>15240</wp:posOffset>
                </wp:positionV>
                <wp:extent cx="1285875" cy="1619250"/>
                <wp:effectExtent l="0" t="0" r="28575" b="1905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61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BBE66" id="Rectángulo redondeado 24" o:spid="_x0000_s1026" style="position:absolute;margin-left:201.3pt;margin-top:1.2pt;width:101.2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Ln6rQIAAKQFAAAOAAAAZHJzL2Uyb0RvYy54bWysVNtu2zAMfR+wfxD0vvqCpJegThG06DCg&#10;6Iq2Q58VWYoNyKJGKbf9zb5lPzZKdtygK/YwLA8KaZKH4hHJy6tdZ9hGoW/BVrw4yTlTVkLd2lXF&#10;vz3ffjrnzAdha2HAqorvledX848fLrdupkpowNQKGYFYP9u6ijchuFmWedmoTvgTcMqSUQN2IpCK&#10;q6xGsSX0zmRlnp9mW8DaIUjlPX296Y18nvC1VjJ81dqrwEzF6W4hnZjOZTyz+aWYrVC4ppXDNcQ/&#10;3KITraWkI9SNCIKtsf0DqmslggcdTiR0GWjdSpVqoGqK/E01T41wKtVC5Hg30uT/H6y83zwga+uK&#10;lxPOrOjojR6JtV8/7WptgKGqwdZK1MDIgdjaOj+joCf3gIPmSYyl7zR28Z+KYrvE8H5kWO0Ck/Sx&#10;KM+n52dTziTZitPiopymN8hewx368FlBx6JQcYS1reONEr1ic+cD5SX/g19MaeG2NSa9pbFsS9AX&#10;OQFHkwfT1tGaFFwtrw2yjYjtkJf56SH7kRthG0spYqV9bUkKe6MihrGPShNjVE3ZZ4i9qkZYIaWy&#10;oehNjahVn22a0y8SSPCpu2NE0hJgRNZ0yxF7AHgfu4cZ/GOoSq0+Bg+l/y14jEiZwYYxuGst4HuV&#10;GapqyNz7H0jqqYksLaHeUz8h9IPmnbxt6RnvhA8PAmmyaAZpW4SvdGgD9FIwSJw1gD/e+x79qeHJ&#10;ytmWJrXi/vtaoOLMfLE0ChfFZBJHOymT6VlJCh5blscWu+6ugV6/oL3kZBKjfzAHUSN0L7RUFjEr&#10;mYSVlLviMuBBuQ79BqG1JNVikdxonJ0Id/bJyQgeWY0d+rx7EeiGXg40BvdwmGoxe9PNvW+MtLBY&#10;B9BtavVXXge+aRWkxhnWVtw1x3ryel2u898AAAD//wMAUEsDBBQABgAIAAAAIQBdrpYU3gAAAAkB&#10;AAAPAAAAZHJzL2Rvd25yZXYueG1sTI/BTsMwEETvSPyDtUjcqNMoSVEap0IIDhxAIsDdjbdJWnsd&#10;xW4b+HqWEz2OZjTzptrMzooTTmHwpGC5SEAgtd4M1Cn4/Hi+uwcRoiajrSdU8I0BNvX1VaVL48/0&#10;jqcmdoJLKJRaQR/jWEoZ2h6dDgs/IrG385PTkeXUSTPpM5c7K9MkKaTTA/FCr0d87LE9NEfHu02x&#10;G95erT28PK2+MKQ/Mm/3St3ezA9rEBHn+B+GP3xGh5qZtv5IJgirIEvSgqMK0gwE+0WSL0FsWeer&#10;DGRdycsH9S8AAAD//wMAUEsBAi0AFAAGAAgAAAAhALaDOJL+AAAA4QEAABMAAAAAAAAAAAAAAAAA&#10;AAAAAFtDb250ZW50X1R5cGVzXS54bWxQSwECLQAUAAYACAAAACEAOP0h/9YAAACUAQAACwAAAAAA&#10;AAAAAAAAAAAvAQAAX3JlbHMvLnJlbHNQSwECLQAUAAYACAAAACEAvGy5+q0CAACkBQAADgAAAAAA&#10;AAAAAAAAAAAuAgAAZHJzL2Uyb0RvYy54bWxQSwECLQAUAAYACAAAACEAXa6WFN4AAAAJAQAADwAA&#10;AAAAAAAAAAAAAAAHBQAAZHJzL2Rvd25yZXYueG1sUEsFBgAAAAAEAAQA8wAAABIGAAAAAA==&#10;" filled="f" strokecolor="#002060" strokeweight="1.5pt"/>
            </w:pict>
          </mc:Fallback>
        </mc:AlternateContent>
      </w:r>
    </w:p>
    <w:p w14:paraId="645FCCF8" w14:textId="7691FF1E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4A472840" w14:textId="719B7744" w:rsidR="00FF799F" w:rsidRPr="00D4309C" w:rsidRDefault="00FF799F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6DFF725" w14:textId="743B6C8A" w:rsidR="00FF799F" w:rsidRPr="00D4309C" w:rsidRDefault="00F737AD" w:rsidP="00FF799F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25893" wp14:editId="0A897CDC">
                <wp:simplePos x="0" y="0"/>
                <wp:positionH relativeFrom="column">
                  <wp:posOffset>2832735</wp:posOffset>
                </wp:positionH>
                <wp:positionV relativeFrom="paragraph">
                  <wp:posOffset>85725</wp:posOffset>
                </wp:positionV>
                <wp:extent cx="1457325" cy="3067050"/>
                <wp:effectExtent l="0" t="76200" r="28575" b="0"/>
                <wp:wrapNone/>
                <wp:docPr id="38" name="Arc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067050"/>
                        </a:xfrm>
                        <a:prstGeom prst="arc">
                          <a:avLst>
                            <a:gd name="adj1" fmla="val 16218806"/>
                            <a:gd name="adj2" fmla="val 1426650"/>
                          </a:avLst>
                        </a:prstGeom>
                        <a:ln>
                          <a:solidFill>
                            <a:srgbClr val="7030A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ACBE" id="Arco 38" o:spid="_x0000_s1026" style="position:absolute;margin-left:223.05pt;margin-top:6.75pt;width:114.75pt;height:24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7325,3067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eaBvQIAAP8FAAAOAAAAZHJzL2Uyb0RvYy54bWysVFlPGzEQfq/U/2D5vexuEgKN2KAISlUJ&#10;ASpUPDteO9nKV8dONumvZ+w9ElqkqlVfvDM79zfHxeVOK7IV4GtrSlqc5JQIw21Vm1VJvz3dfDin&#10;xAdmKqasESXdC08v5+/fXTRuJkZ2bVUlgKAT42eNK+k6BDfLMs/XQjN/Yp0wKJQWNAvIwiqrgDXo&#10;XatslOfTrLFQObBceI9/r1shnSf/Ugoe7qX0IhBVUswtpBfSu4xvNr9gsxUwt655lwb7hyw0qw0G&#10;HVxds8DIBurfXOmag/VWhhNudWalrLlINWA1Rf5LNY9r5kSqBcHxboDJ/z+3/G77AKSuSjrGThmm&#10;sUcL4JYgi9g0zs9Q5dE9QMd5JGOhOwk6frEEskt47gc8xS4Qjj+LyenZeHRKCUfZOJ+e5acJ8exg&#10;7sCHz8JqEomSMuAJRra99SHhWXVJsep7QYnUCtuzZYoU01Fxfp5Puw4eqY1eqU1G0+kQtXOL8fu4&#10;MYYy8fVW1dVNrVRiYLW8UkAwUknP8nG+6BN/pbYWrPpkKhL2DnFjALahpCmpFhUlSuBGRCrNWGC1&#10;OqgaXIa3NTG3mE8WkW+xTlTYK9Hm+lVI7FdENyGVNkUMuTLOhQlFjJk8oXY0k1jXYJj/2bDTj6Yi&#10;bdHfGA8WKbI1YTDWtbHwVvSw61OWrX6PQFt3hGBpqz2OKth2h73jNzXOzC3z4YEBTgWuNx6icI+P&#10;VBa7YDuKkrWFn2/9j/q4SyjFZuARKKn/sWGArVFfDG7Zx2IyiVcjMTjMI2TgWLI8lpiNvrI4Lzin&#10;mF0io35QPSnB6me8V4sYFUXMcIxdUh6gZ65Ce5zw4nGxWCQ1vBSOhVvz6Hjf9Ti+T7tnBq5bnIA7&#10;d2f7g8FmadLbITjoxn4Yu9gEK+sQhQdcOwavTBqc7iLGM3bMJ63D3Z6/AAAA//8DAFBLAwQUAAYA&#10;CAAAACEAzeHujN0AAAAKAQAADwAAAGRycy9kb3ducmV2LnhtbEyPQU+EMBCF7yb+h2ZMvBi37LpU&#10;RcpGSTx5UTSeZ2kFIm1JW9jy7x1Pepx8L+99Ux6SGdmifRiclbDdZMC0bZ0abCfh4/35+g5YiGgV&#10;js5qCasOcKjOz0oslDvZN700sWNUYkOBEvoYp4Lz0PbaYNi4SVtiX84bjHT6jiuPJyo3I99lmeAG&#10;B0sLPU667nX73cxGgsDldRebq3HGz/Syrr5+WlIt5eVFenwAFnWKf2H41Sd1qMjp6GarAhsl7Pdi&#10;S1ECNzkwCojbXAA7ErkXOfCq5P9fqH4AAAD//wMAUEsBAi0AFAAGAAgAAAAhALaDOJL+AAAA4QEA&#10;ABMAAAAAAAAAAAAAAAAAAAAAAFtDb250ZW50X1R5cGVzXS54bWxQSwECLQAUAAYACAAAACEAOP0h&#10;/9YAAACUAQAACwAAAAAAAAAAAAAAAAAvAQAAX3JlbHMvLnJlbHNQSwECLQAUAAYACAAAACEAR3nm&#10;gb0CAAD/BQAADgAAAAAAAAAAAAAAAAAuAgAAZHJzL2Uyb0RvYy54bWxQSwECLQAUAAYACAAAACEA&#10;zeHujN0AAAAKAQAADwAAAAAAAAAAAAAAAAAXBQAAZHJzL2Rvd25yZXYueG1sUEsFBgAAAAAEAAQA&#10;8wAAACEGAAAAAA==&#10;" path="m737051,102nsc1053736,7775,1331803,445084,1425036,1082080v36315,248111,42105,511564,16828,765670l728663,1533525,737051,102xem737051,102nfc1053736,7775,1331803,445084,1425036,1082080v36315,248111,42105,511564,16828,765670e" filled="f" strokecolor="#7030a0">
                <v:stroke startarrow="open"/>
                <v:path arrowok="t" o:connecttype="custom" o:connectlocs="737051,102;1425036,1082080;1441864,1847750" o:connectangles="0,0,0"/>
              </v:shape>
            </w:pict>
          </mc:Fallback>
        </mc:AlternateContent>
      </w:r>
    </w:p>
    <w:p w14:paraId="7918FC63" w14:textId="02CAF1EA" w:rsidR="00FF799F" w:rsidRPr="00D4309C" w:rsidRDefault="003840D4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F8DE87" wp14:editId="05FAD2EA">
                <wp:simplePos x="0" y="0"/>
                <wp:positionH relativeFrom="column">
                  <wp:posOffset>1727835</wp:posOffset>
                </wp:positionH>
                <wp:positionV relativeFrom="paragraph">
                  <wp:posOffset>55245</wp:posOffset>
                </wp:positionV>
                <wp:extent cx="3095625" cy="2285365"/>
                <wp:effectExtent l="43180" t="71120" r="0" b="0"/>
                <wp:wrapNone/>
                <wp:docPr id="37" name="Arc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95625" cy="2285365"/>
                        </a:xfrm>
                        <a:prstGeom prst="arc">
                          <a:avLst>
                            <a:gd name="adj1" fmla="val 14607670"/>
                            <a:gd name="adj2" fmla="val 0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76AB" id="Arco 37" o:spid="_x0000_s1026" style="position:absolute;margin-left:136.05pt;margin-top:4.35pt;width:243.75pt;height:179.95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5625,2285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5UqwIAAMwFAAAOAAAAZHJzL2Uyb0RvYy54bWysVFlrGzEQfi/0Pwi9N3v4SkzWwSRNKYTE&#10;NCl5lrWSvUUrqSPZa/fXd6Q94rSh0NJ9EDM79zfH5dWhVmQvwFVGFzQ7SykRmpuy0puCfn26/XBO&#10;ifNMl0wZLQp6FI5eLd6/u2zsXORma1QpgKAT7eaNLejWeztPEse3ombuzFihUSgN1MwjC5ukBNag&#10;91oleZpOk8ZAacFw4Rz+vWmFdBH9Sym4f5DSCU9UQTE3H1+I7zq8yeKSzTfA7LbiXRrsH7KoWaUx&#10;6ODqhnlGdlD95qquOBhnpD/jpk6MlBUXsQasJkt/qeZxy6yItSA4zg4wuf/nlt/vV0CqsqCjGSWa&#10;1dijJXBDkEVsGuvmqPJoV9BxDslQ6EFCTcAgoNkUG4FfrB8rIocI73GAVxw84fhzlF5MpvmEEo6y&#10;PD+fjKaTECRpvQWvFpz/JExNAlFQBjx6Zfs75yO8ZZcjK79llMhaYbf2TJFsPE1n01nf0BO1/FQt&#10;yjFe5xCpPmLwrnR4nVFVeVspFRnYrK8VEIxR0Fk6Spe9i1dqnlXqoy6JP1oEkAGYpqss+EwCjC1w&#10;kfJHJdp4X4RE8BGbLNYZx14M8RjnQvts8ITawUxiboNhC/sfDTv9YCriSvyN8WARIxvtB+O60gbe&#10;Stsf+pRlq98j0NYdIFib8ohzF+cH19JZflthx++Y8ysG2FP8iVfFP+AjlWkKajqKkq2BH2/9D/q4&#10;GCilpMGNLqj7vmMgKFGfNa7MRTYehxMQmfFkliMDp5L1qUTv6muDPccpw+wiGfS96kkJpn7G47MM&#10;UVHENMfYBeUeeubat5cGzxcXy2VUw7W3zN/pR8v7rocRfDo8M7Dd2HvcmHvTb383re2ivOiGfmiz&#10;3HkjKx+EL7h2DJ4MpF7dpFM+ar0c4cVPAAAA//8DAFBLAwQUAAYACAAAACEA47byaeAAAAALAQAA&#10;DwAAAGRycy9kb3ducmV2LnhtbEyPQU+DQBCF7yb+h82YeGuXllJbZGmqpl6IB6vepzACkZ0l7Lbg&#10;v3c86XEyX977XrabbKcuNPjWsYHFPAJFXLqq5drA+9thtgHlA3KFnWMy8E0edvn1VYZp5UZ+pcsx&#10;1EpC2KdooAmhT7X2ZUMW/dz1xPL7dIPFIOdQ62rAUcJtp5dRtNYWW5aGBnt6bKj8Op6tgcOzD0/9&#10;Q9iHonjZ4IcrRm/vjLm9mfb3oAJN4Q+GX31Rh1ycTu7MlVedgThOtoIamCXJApQQ620iY04GVvFy&#10;BTrP9P8N+Q8AAAD//wMAUEsBAi0AFAAGAAgAAAAhALaDOJL+AAAA4QEAABMAAAAAAAAAAAAAAAAA&#10;AAAAAFtDb250ZW50X1R5cGVzXS54bWxQSwECLQAUAAYACAAAACEAOP0h/9YAAACUAQAACwAAAAAA&#10;AAAAAAAAAAAvAQAAX3JlbHMvLnJlbHNQSwECLQAUAAYACAAAACEAe72eVKsCAADMBQAADgAAAAAA&#10;AAAAAAAAAAAuAgAAZHJzL2Uyb0RvYy54bWxQSwECLQAUAAYACAAAACEA47byaeAAAAALAQAADwAA&#10;AAAAAAAAAAAAAAAFBQAAZHJzL2Rvd25yZXYueG1sUEsFBgAAAAAEAAQA8wAAABIGAAAAAA==&#10;" path="m1012361,70553nsc1395553,-33752,1819056,-22021,2190583,103189v551327,185805,905042,592068,905042,1039493l1547813,1142683,1012361,70553xem1012361,70553nfc1395553,-33752,1819056,-22021,2190583,103189v551327,185805,905042,592068,905042,1039493e" filled="f" strokecolor="#7030a0">
                <v:stroke endarrow="open"/>
                <v:path arrowok="t" o:connecttype="custom" o:connectlocs="1012361,70553;2190583,103189;3095625,1142682" o:connectangles="0,0,0"/>
              </v:shape>
            </w:pict>
          </mc:Fallback>
        </mc:AlternateContent>
      </w: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292D6" wp14:editId="35685B8E">
                <wp:simplePos x="0" y="0"/>
                <wp:positionH relativeFrom="column">
                  <wp:posOffset>231140</wp:posOffset>
                </wp:positionH>
                <wp:positionV relativeFrom="paragraph">
                  <wp:posOffset>245745</wp:posOffset>
                </wp:positionV>
                <wp:extent cx="1400175" cy="647700"/>
                <wp:effectExtent l="0" t="0" r="9525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F6E1" w14:textId="5C8710CA" w:rsidR="00FF799F" w:rsidRPr="000C56EE" w:rsidRDefault="000F3C73" w:rsidP="006A7237">
                            <w:pPr>
                              <w:jc w:val="both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Hausse de fréquentation de 19%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292D6" id="_x0000_s1035" type="#_x0000_t202" style="position:absolute;margin-left:18.2pt;margin-top:19.35pt;width:110.2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oxJgIAACoEAAAOAAAAZHJzL2Uyb0RvYy54bWysU8GO2yAQvVfqPyDujZ0o2exacVbbbFNV&#10;2m4rbfsBGHCMCgwFEjv9+g44SaPtraoPiDEzjzdvHqv7wWhykD4osDWdTkpKpOUglN3V9Pu37btb&#10;SkJkVjANVtb0KAO9X799s+pdJWfQgRbSEwSxoepdTbsYXVUUgXfSsDABJy0etuANixj6XSE86xHd&#10;6GJWljdFD144D1yGgH8fx0O6zvhtK3n80rZBRqJritxiXn1em7QW6xWrdp65TvETDfYPLAxTFi+9&#10;QD2yyMjeq7+gjOIeArRxwsEU0LaKy9wDdjMtX3Xz0jEncy8oTnAXmcL/g+XPh6+eKFHT2YISywzO&#10;aLNnwgMRkkQ5RCCzpFLvQoXJLw7T4/AeBpx27ji4J+A/ArGw6ZjdyQfvoe8kE8hymiqLq9IRJySQ&#10;pv8MAm9j+wgZaGi9SRKiKATRcVrHy4SQB+HpynlZTpfIlOPZzXy5LPMIC1adq50P8aMEQ9Kmph4d&#10;kNHZ4SnExIZV55R0WQCtxFZpnQO/azbakwNDt2zzlxt4laYt6Wt6t0DFUpWFVJ+NZFREN2tlanpb&#10;pm/0V1LjgxU5JTKlxz0y0fYkT1Jk1CYOzZDncXtWvQFxRL08jObFx4abDvwvSno0bk3Dzz3zkhL9&#10;yaLmd9P5PDk9B/PFcoaBvz5prk+Y5QhV00jJuN3E/DrGxh5wNq3KsqUhjkxOlNGQWc3T40mOv45z&#10;1p8nvv4NAAD//wMAUEsDBBQABgAIAAAAIQCOSr3V3QAAAAkBAAAPAAAAZHJzL2Rvd25yZXYueG1s&#10;TI/BToNAEIbvJr7DZky8GLtYKbTI0qiJxmtrH2CAKRDZWcJuC317x5M9TSb/l3++ybez7dWZRt85&#10;NvC0iEARV67uuDFw+P54XIPyAbnG3jEZuJCHbXF7k2NWu4l3dN6HRkkJ+wwNtCEMmda+asmiX7iB&#10;WLKjGy0GWcdG1yNOUm57vYyiRFvsWC60ONB7S9XP/mQNHL+mh9VmKj/DId3FyRt2aekuxtzfza8v&#10;oALN4R+GP31Rh0KcSnfi2qvewHMSCylznYKSfLlKNqBKAeMoBV3k+vqD4hcAAP//AwBQSwECLQAU&#10;AAYACAAAACEAtoM4kv4AAADhAQAAEwAAAAAAAAAAAAAAAAAAAAAAW0NvbnRlbnRfVHlwZXNdLnht&#10;bFBLAQItABQABgAIAAAAIQA4/SH/1gAAAJQBAAALAAAAAAAAAAAAAAAAAC8BAABfcmVscy8ucmVs&#10;c1BLAQItABQABgAIAAAAIQCyE+oxJgIAACoEAAAOAAAAAAAAAAAAAAAAAC4CAABkcnMvZTJvRG9j&#10;LnhtbFBLAQItABQABgAIAAAAIQCOSr3V3QAAAAkBAAAPAAAAAAAAAAAAAAAAAIAEAABkcnMvZG93&#10;bnJldi54bWxQSwUGAAAAAAQABADzAAAAigUAAAAA&#10;" stroked="f">
                <v:textbox>
                  <w:txbxContent>
                    <w:p w14:paraId="3236F6E1" w14:textId="5C8710CA" w:rsidR="00FF799F" w:rsidRPr="000C56EE" w:rsidRDefault="000F3C73" w:rsidP="006A7237">
                      <w:pPr>
                        <w:jc w:val="both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Hausse de fréquentation de 19%</w:t>
                      </w:r>
                    </w:p>
                  </w:txbxContent>
                </v:textbox>
              </v:shape>
            </w:pict>
          </mc:Fallback>
        </mc:AlternateContent>
      </w:r>
      <w:r w:rsidR="00E06E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E6A0EE" wp14:editId="37F53645">
                <wp:simplePos x="0" y="0"/>
                <wp:positionH relativeFrom="column">
                  <wp:posOffset>4261485</wp:posOffset>
                </wp:positionH>
                <wp:positionV relativeFrom="paragraph">
                  <wp:posOffset>169545</wp:posOffset>
                </wp:positionV>
                <wp:extent cx="1752600" cy="485775"/>
                <wp:effectExtent l="0" t="0" r="0" b="952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A8F" w14:textId="3C92E6C9" w:rsidR="00FF799F" w:rsidRPr="000F3C73" w:rsidRDefault="000F3C73" w:rsidP="006A7237">
                            <w:pPr>
                              <w:jc w:val="right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 w:rsidRPr="000F3C73">
                              <w:rPr>
                                <w:rFonts w:ascii="Book Antiqua" w:hAnsi="Book Antiqua" w:cs="Arial"/>
                                <w:lang w:val="fr-BE"/>
                              </w:rPr>
                              <w:t>21% du tourisme vient des propres Antillais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A0EE" id="Cuadro de texto 27" o:spid="_x0000_s1036" type="#_x0000_t202" style="position:absolute;margin-left:335.55pt;margin-top:13.35pt;width:138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TmKAIAACsEAAAOAAAAZHJzL2Uyb0RvYy54bWysU9tu2zAMfR+wfxD0vtgJkqYx4hRdugwD&#10;ugvQ7QNoSY6FyaInKbGzrx8lp2m2vQ3zgyCa5OHhIbW+G1rDjsp5jbbk00nOmbICpbb7kn/7untz&#10;y5kPYCUYtKrkJ+X53eb1q3XfFWqGDRqpHCMQ64u+K3kTQldkmReNasFPsFOWnDW6FgKZbp9JBz2h&#10;tyab5flN1qOTnUOhvKe/D6OTbxJ+XSsRPte1V4GZkhO3kE6Xziqe2WYNxd5B12hxpgH/wKIFbano&#10;BeoBArCD039BtVo49FiHicA2w7rWQqUeqJtp/kc3Tw10KvVC4vjuIpP/f7Di0/GLY1qWfLbkzEJL&#10;M9oeQDpkUrGghoCMPCRT3/mCop86ig/DWxxo3Kll3z2i+O6ZxW0Ddq/uncO+USCJ5jRmZlepI46P&#10;IFX/ESWVg0PABDTUro0akiqM0Glcp8uIiAgTseRyMbvJySXIN79dLJeLVAKK5+zO+fBeYcvipeSO&#10;ViChw/HRh8gGiueQWMyj0XKnjUmG21db49gRaF126Tuj/xZmLOtLvlrMFgnZYsxPm9TqQOtsdFvy&#10;2zx+MR2KqMY7K9M9gDbjnZgYe5YnKjJqE4ZqSANZxdwoXYXyRHo5HLeXXhtdGnQ/Oetpc0vufxzA&#10;Kc7MB0uar6bzeVz1ZMwXyxkZ7tpTXXvACoIqeeBsvG5Deh6RtsV7mk2tk2wvTM6UaSOTmufXE1f+&#10;2k5RL2988wsAAP//AwBQSwMEFAAGAAgAAAAhAGq6S4zeAAAACgEAAA8AAABkcnMvZG93bnJldi54&#10;bWxMj8FOwzAMhu9IvENkJC6IpS2jYaXpBEggrht7gLTx2orGqZps7d4ec4Kj7U+/v7/cLm4QZ5xC&#10;70lDukpAIDXe9tRqOHy93z+BCNGQNYMn1HDBANvq+qo0hfUz7fC8j63gEAqF0dDFOBZShqZDZ8LK&#10;j0h8O/rJmcjj1Eo7mZnD3SCzJMmlMz3xh86M+NZh870/OQ3Hz/nucTPXH/Ggduv81fSq9hetb2+W&#10;l2cQEZf4B8OvPqtDxU61P5ENYtCQqzRlVEOWKxAMbNaKFzWTyUMGsirl/wrVDwAAAP//AwBQSwEC&#10;LQAUAAYACAAAACEAtoM4kv4AAADhAQAAEwAAAAAAAAAAAAAAAAAAAAAAW0NvbnRlbnRfVHlwZXNd&#10;LnhtbFBLAQItABQABgAIAAAAIQA4/SH/1gAAAJQBAAALAAAAAAAAAAAAAAAAAC8BAABfcmVscy8u&#10;cmVsc1BLAQItABQABgAIAAAAIQBAuLTmKAIAACsEAAAOAAAAAAAAAAAAAAAAAC4CAABkcnMvZTJv&#10;RG9jLnhtbFBLAQItABQABgAIAAAAIQBqukuM3gAAAAoBAAAPAAAAAAAAAAAAAAAAAIIEAABkcnMv&#10;ZG93bnJldi54bWxQSwUGAAAAAAQABADzAAAAjQUAAAAA&#10;" stroked="f">
                <v:textbox>
                  <w:txbxContent>
                    <w:p w14:paraId="5D264A8F" w14:textId="3C92E6C9" w:rsidR="00FF799F" w:rsidRPr="000F3C73" w:rsidRDefault="000F3C73" w:rsidP="006A7237">
                      <w:pPr>
                        <w:jc w:val="right"/>
                        <w:rPr>
                          <w:rFonts w:ascii="Book Antiqua" w:hAnsi="Book Antiqua"/>
                          <w:lang w:val="fr-BE"/>
                        </w:rPr>
                      </w:pPr>
                      <w:r w:rsidRPr="000F3C73">
                        <w:rPr>
                          <w:rFonts w:ascii="Book Antiqua" w:hAnsi="Book Antiqua" w:cs="Arial"/>
                          <w:lang w:val="fr-BE"/>
                        </w:rPr>
                        <w:t>21% du tourisme vient des propres Antillais</w:t>
                      </w:r>
                    </w:p>
                  </w:txbxContent>
                </v:textbox>
              </v:shape>
            </w:pict>
          </mc:Fallback>
        </mc:AlternateContent>
      </w:r>
    </w:p>
    <w:p w14:paraId="4E9759C6" w14:textId="211C0F38" w:rsidR="00FF799F" w:rsidRPr="00D4309C" w:rsidRDefault="00FF799F" w:rsidP="00FF799F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1F5BEBDB" w14:textId="6293350F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473EBC1" w14:textId="3C43C4BB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0E2811A0" w14:textId="37585ECB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3238D7AE" w14:textId="694DFBD2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49B6FCA9" w14:textId="53CAC37C" w:rsidR="00FF799F" w:rsidRPr="00D4309C" w:rsidRDefault="00FF799F" w:rsidP="00FF799F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57EBFA1F" w14:textId="0AEA6B8B" w:rsidR="00D550F0" w:rsidRDefault="003840D4" w:rsidP="005A15E8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3840D4">
        <w:rPr>
          <w:rFonts w:ascii="Book Antiqua" w:hAnsi="Book Antiqua"/>
          <w:b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F27BA88" wp14:editId="72865D02">
                <wp:simplePos x="0" y="0"/>
                <wp:positionH relativeFrom="column">
                  <wp:posOffset>3613785</wp:posOffset>
                </wp:positionH>
                <wp:positionV relativeFrom="paragraph">
                  <wp:posOffset>13335</wp:posOffset>
                </wp:positionV>
                <wp:extent cx="1104900" cy="1404620"/>
                <wp:effectExtent l="57150" t="19050" r="76200" b="8636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6399D" w14:textId="59AF88C3" w:rsidR="003840D4" w:rsidRDefault="003840D4" w:rsidP="003840D4">
                            <w:pPr>
                              <w:jc w:val="center"/>
                            </w:pPr>
                            <w:r>
                              <w:t>La Martinique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27BA88" id="_x0000_s1037" type="#_x0000_t202" style="position:absolute;left:0;text-align:left;margin-left:284.55pt;margin-top:1.05pt;width:8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wfSgIAANAEAAAOAAAAZHJzL2Uyb0RvYy54bWysVNuO0zAQfUfiHyy/0yRtWNio6Wrpsghp&#10;uYiFD5g6ThPheIztNilfz9hp0woQSIgXy87MOXPmluXN0Cm2l9a1qEuezVLOpBZYtXpb8i+f75+9&#10;5Mx50BUo1LLkB+n4zerpk2VvCjnHBlUlLSMS7YrelLzx3hRJ4kQjO3AzNFKTsUbbgaen3SaVhZ7Y&#10;O5XM0/Qq6dFWxqKQztHXu9HIV5G/rqXwH+raSc9UyUmbj6eN5yacyWoJxdaCaVpxlAH/oKKDVlPQ&#10;ieoOPLCdbX+h6lph0WHtZwK7BOu6FTLmQNlk6U/ZPDZgZMyFiuPMVCb3/2jF+/1Hy9qq5IsrzjR0&#10;1KP1DiqLrJLMy8Ejm4cq9cYV5PxoyN0Pr3CgbseMnXlA8dUxjesG9FbeWot9I6EilVlAJhfQkccF&#10;kk3/DiuKBjuPkWiobRdKSEVhxE7dOkwdIh1MhJBZml+nZBJky/I0v5rHHiZQnODGOv9GYsfCpeSW&#10;RiDSw/7B+SAHipNLiKZ0OIPe17qK0+ChVeOdXIM5JhA0H9X7g5Ij9JOsqXbnUoSplWtl2R5o3kAI&#10;qf0i1iAwkXeA1a1SE3Ax1vBPwKN/gMo40RN4/nfwhIiRUfsJ3LUa7e8IlB/bRkpH/1MFxrxDN/2w&#10;GeLQZLH64dMGqwN11eK4YvRLoEuD9jtnPa1Xyd23HVjJmXqraTKuszwP+xgf+fMX1EZmLy2bSwto&#10;QVQl95yN17WPOxyScuaWJui+jb09KzmKprWJLT+ueNjLy3f0Ov+IVj8AAAD//wMAUEsDBBQABgAI&#10;AAAAIQAvdyiP3gAAAAkBAAAPAAAAZHJzL2Rvd25yZXYueG1sTI9LT8MwEITvSPwHa5G4UecBJYQ4&#10;Farg1AttOXB04k0c8CPEbhr+PcsJTrujGc1+W20Wa9iMUxi8E5CuEmDoWq8G1wt4O77cFMBClE5J&#10;4x0K+MYAm/ryopKl8me3x/kQe0YlLpRSgI5xLDkPrUYrw8qP6Mjr/GRlJDn1XE3yTOXW8CxJ1tzK&#10;wdEFLUfcamw/DycrwBZz92o+0q/j9n2nn/WuaKYuCHF9tTw9Aou4xL8w/OITOtTE1PiTU4EZAXfr&#10;h5SiAjIa5N/f5rQ0pLM8B15X/P8H9Q8AAAD//wMAUEsBAi0AFAAGAAgAAAAhALaDOJL+AAAA4QEA&#10;ABMAAAAAAAAAAAAAAAAAAAAAAFtDb250ZW50X1R5cGVzXS54bWxQSwECLQAUAAYACAAAACEAOP0h&#10;/9YAAACUAQAACwAAAAAAAAAAAAAAAAAvAQAAX3JlbHMvLnJlbHNQSwECLQAUAAYACAAAACEAyLrc&#10;H0oCAADQBAAADgAAAAAAAAAAAAAAAAAuAgAAZHJzL2Uyb0RvYy54bWxQSwECLQAUAAYACAAAACEA&#10;L3coj94AAAAJAQAADwAAAAAAAAAAAAAAAACkBAAAZHJzL2Rvd25yZXYueG1sUEsFBgAAAAAEAAQA&#10;8wAAAK8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6276399D" w14:textId="59AF88C3" w:rsidR="003840D4" w:rsidRDefault="003840D4" w:rsidP="003840D4">
                      <w:pPr>
                        <w:jc w:val="center"/>
                      </w:pPr>
                      <w:r>
                        <w:t>La Martinique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40D4">
        <w:rPr>
          <w:rFonts w:ascii="Book Antiqua" w:hAnsi="Book Antiqua"/>
          <w:b/>
          <w:noProof/>
          <w:color w:val="auto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DF50C31" wp14:editId="0FC9F00E">
                <wp:simplePos x="0" y="0"/>
                <wp:positionH relativeFrom="column">
                  <wp:posOffset>1594485</wp:posOffset>
                </wp:positionH>
                <wp:positionV relativeFrom="paragraph">
                  <wp:posOffset>22860</wp:posOffset>
                </wp:positionV>
                <wp:extent cx="1219200" cy="1404620"/>
                <wp:effectExtent l="57150" t="19050" r="76200" b="8636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65FF33" w14:textId="42C49DB8" w:rsidR="003840D4" w:rsidRDefault="003840D4" w:rsidP="003840D4">
                            <w:pPr>
                              <w:jc w:val="center"/>
                            </w:pPr>
                            <w:r>
                              <w:t>La Guadeloupe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F50C31" id="_x0000_s1038" type="#_x0000_t202" style="position:absolute;left:0;text-align:left;margin-left:125.55pt;margin-top:1.8pt;width:96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MkSwIAANAEAAAOAAAAZHJzL2Uyb0RvYy54bWysVNuO0zAQfUfiHyy/0zTd7sJGTVdLl0VI&#10;y0UsfMDUdpoIx2Nst0n36xk7bVoBAgnxYtnxnOMzc2ayuOlbzXbK+QZNyfPJlDNlBMrGbEr+9cv9&#10;i1ec+QBGgkajSr5Xnt8snz9bdLZQM6xRS+UYkRhfdLbkdQi2yDIvatWCn6BVhi4rdC0EOrpNJh10&#10;xN7qbDadXmUdOmkdCuU9fb0bLvky8VeVEuFjVXkVmC45aQtpdWldxzVbLqDYOLB1Iw4y4B9UtNAY&#10;enSkuoMAbOuaX6jaRjj0WIWJwDbDqmqESjlQNvn0p2wea7Aq5ULF8XYsk/9/tOLD7pNjjSz5xSVn&#10;BlryaLUF6ZBJxYLqA7JZrFJnfUHBj5bCQ/8ae3I7ZeztA4pvnhlc1WA26tY57GoFklTmEZmdQQce&#10;H0nW3XuU9BpsAyaivnJtLCEVhRE7ubUfHSIdTMQnZ/k12c6ZoLt8Pp1fzZKHGRRHuHU+vFXYsrgp&#10;uaMWSPSwe/AhyoHiGBJf0yauUe8bI1M3BGj0sKfQeJ0SiJoP6sNeqwH6WVVUu1MpYteqlXZsB9Rv&#10;IIQy4SrVIDJRdIRVjdYj8GKo4Z+Ah/gIVamjR/Ds7+ARkV5GE0Zw2xh0vyPQYbCNlA7xxwoMeUc3&#10;Q7/uU9PkKTR+WqPck6sOhxGjXwJtanRPnHU0XiX337fgFGf6naHOuM7n8ziP6TC/fEk2Mnd+sz6/&#10;ASOIquSBs2G7CmmGY1Le3lIH3TfJ25OSg2gam2T5YcTjXJ6fU9TpR7T8AQAA//8DAFBLAwQUAAYA&#10;CAAAACEA2thmvt4AAAAJAQAADwAAAGRycy9kb3ducmV2LnhtbEyPQUvDQBCF70L/wzKCN7tJGkuJ&#10;2ZQiKB5tasHettlpEpqdDdltEv+940mPj+/x5pt8O9tOjDj41pGCeBmBQKqcaalW8Hl4fdyA8EGT&#10;0Z0jVPCNHrbF4i7XmXET7XEsQy14hHymFTQh9JmUvmrQar90PRKzixusDhyHWppBTzxuO5lE0Vpa&#10;3RJfaHSPLw1W1/JmFexH91aP0+kUu/ji/fX49XEs35V6uJ93zyACzuGvDL/6rA4FO53djYwXnYLk&#10;KY65qmC1BsE8TVeczwySdAOyyOX/D4ofAAAA//8DAFBLAQItABQABgAIAAAAIQC2gziS/gAAAOEB&#10;AAATAAAAAAAAAAAAAAAAAAAAAABbQ29udGVudF9UeXBlc10ueG1sUEsBAi0AFAAGAAgAAAAhADj9&#10;If/WAAAAlAEAAAsAAAAAAAAAAAAAAAAALwEAAF9yZWxzLy5yZWxzUEsBAi0AFAAGAAgAAAAhAAfO&#10;IyRLAgAA0AQAAA4AAAAAAAAAAAAAAAAALgIAAGRycy9lMm9Eb2MueG1sUEsBAi0AFAAGAAgAAAAh&#10;ANrYZr7eAAAACQEAAA8AAAAAAAAAAAAAAAAApQQAAGRycy9kb3ducmV2LnhtbFBLBQYAAAAABAAE&#10;APMAAACwBQAAAAA=&#10;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 style="mso-fit-shape-to-text:t">
                  <w:txbxContent>
                    <w:p w14:paraId="5465FF33" w14:textId="42C49DB8" w:rsidR="003840D4" w:rsidRDefault="003840D4" w:rsidP="003840D4">
                      <w:pPr>
                        <w:jc w:val="center"/>
                      </w:pPr>
                      <w:r>
                        <w:t>La Guadeloupe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E753CE" w14:textId="3BACC19F" w:rsidR="00D550F0" w:rsidRDefault="00D550F0" w:rsidP="00D550F0">
      <w:pPr>
        <w:rPr>
          <w:lang w:val="fr-FR"/>
        </w:rPr>
      </w:pPr>
    </w:p>
    <w:p w14:paraId="4F86B677" w14:textId="734402B5" w:rsidR="00D550F0" w:rsidRPr="00D550F0" w:rsidRDefault="00D550F0" w:rsidP="00D550F0">
      <w:pPr>
        <w:rPr>
          <w:lang w:val="fr-FR"/>
        </w:rPr>
      </w:pPr>
    </w:p>
    <w:p w14:paraId="22701A00" w14:textId="77777777" w:rsidR="00062A43" w:rsidRPr="00062A43" w:rsidRDefault="00062A43" w:rsidP="00062A43">
      <w:pPr>
        <w:rPr>
          <w:lang w:val="fr-FR"/>
        </w:rPr>
      </w:pPr>
    </w:p>
    <w:p w14:paraId="06026F54" w14:textId="6CDF62FF" w:rsidR="00332F60" w:rsidRDefault="00332F60" w:rsidP="00332F6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2" w:name="_Toc30416256"/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 Cochez les idées qui sont réellement présentées par la chronique.</w:t>
      </w:r>
    </w:p>
    <w:p w14:paraId="715BFE2B" w14:textId="77777777" w:rsidR="00062A43" w:rsidRDefault="00062A43" w:rsidP="00062A43">
      <w:pPr>
        <w:rPr>
          <w:lang w:val="fr-FR"/>
        </w:rPr>
      </w:pPr>
    </w:p>
    <w:p w14:paraId="7132BDF7" w14:textId="77777777" w:rsidR="00062A43" w:rsidRPr="00062A43" w:rsidRDefault="00062A43" w:rsidP="00062A43">
      <w:pPr>
        <w:rPr>
          <w:lang w:val="fr-FR"/>
        </w:rPr>
      </w:pPr>
    </w:p>
    <w:p w14:paraId="2675987F" w14:textId="77777777" w:rsidR="00332F60" w:rsidRDefault="00332F60" w:rsidP="00332F60">
      <w:pPr>
        <w:pStyle w:val="ListParagraph"/>
        <w:ind w:left="284"/>
        <w:jc w:val="both"/>
        <w:rPr>
          <w:rFonts w:ascii="Book Antiqua" w:hAnsi="Book Antiqua"/>
          <w:sz w:val="28"/>
          <w:szCs w:val="28"/>
          <w:lang w:val="fr-FR"/>
        </w:rPr>
      </w:pPr>
    </w:p>
    <w:p w14:paraId="1C1584DE" w14:textId="552D0529" w:rsidR="00332F60" w:rsidRPr="00F559C0" w:rsidRDefault="00332F60" w:rsidP="00332F60">
      <w:pPr>
        <w:pStyle w:val="Heading2"/>
        <w:spacing w:line="480" w:lineRule="auto"/>
        <w:ind w:left="709" w:hanging="352"/>
        <w:rPr>
          <w:rFonts w:ascii="Book Antiqua" w:hAnsi="Book Antiqua"/>
          <w:color w:val="auto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F559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Le</w:t>
      </w:r>
      <w:r w:rsidR="00284C5A">
        <w:rPr>
          <w:rFonts w:ascii="Book Antiqua" w:hAnsi="Book Antiqua"/>
          <w:color w:val="auto"/>
          <w:sz w:val="28"/>
          <w:szCs w:val="28"/>
          <w:lang w:val="fr-FR"/>
        </w:rPr>
        <w:t>s croisières sont le seul moyen de revenues pour les îles</w:t>
      </w:r>
      <w:r w:rsidRPr="00F559C0">
        <w:rPr>
          <w:rFonts w:ascii="Book Antiqua" w:hAnsi="Book Antiqua"/>
          <w:color w:val="auto"/>
          <w:sz w:val="28"/>
          <w:szCs w:val="28"/>
          <w:lang w:val="fr-FR"/>
        </w:rPr>
        <w:t>.</w:t>
      </w:r>
    </w:p>
    <w:p w14:paraId="0096F066" w14:textId="68F5194A" w:rsidR="00332F60" w:rsidRDefault="00332F60" w:rsidP="00332F60">
      <w:pPr>
        <w:spacing w:line="480" w:lineRule="auto"/>
        <w:ind w:left="357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284C5A">
        <w:rPr>
          <w:rFonts w:ascii="Book Antiqua" w:hAnsi="Book Antiqua"/>
          <w:sz w:val="28"/>
          <w:szCs w:val="28"/>
          <w:lang w:val="fr-FR"/>
        </w:rPr>
        <w:t xml:space="preserve">En 2017, </w:t>
      </w:r>
      <w:r w:rsidR="00B23630">
        <w:rPr>
          <w:rFonts w:ascii="Book Antiqua" w:hAnsi="Book Antiqua"/>
          <w:sz w:val="28"/>
          <w:szCs w:val="28"/>
          <w:lang w:val="fr-FR"/>
        </w:rPr>
        <w:t xml:space="preserve">la </w:t>
      </w:r>
      <w:r w:rsidR="00284C5A">
        <w:rPr>
          <w:rFonts w:ascii="Book Antiqua" w:hAnsi="Book Antiqua"/>
          <w:sz w:val="28"/>
          <w:szCs w:val="28"/>
          <w:lang w:val="fr-FR"/>
        </w:rPr>
        <w:t xml:space="preserve">Martinique a reçu plus de touristes que </w:t>
      </w:r>
      <w:r w:rsidR="00B23630">
        <w:rPr>
          <w:rFonts w:ascii="Book Antiqua" w:hAnsi="Book Antiqua"/>
          <w:sz w:val="28"/>
          <w:szCs w:val="28"/>
          <w:lang w:val="fr-FR"/>
        </w:rPr>
        <w:t xml:space="preserve">la </w:t>
      </w:r>
      <w:r w:rsidR="00284C5A">
        <w:rPr>
          <w:rFonts w:ascii="Book Antiqua" w:hAnsi="Book Antiqua"/>
          <w:sz w:val="28"/>
          <w:szCs w:val="28"/>
          <w:lang w:val="fr-FR"/>
        </w:rPr>
        <w:t>Guadeloupe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99131ED" w14:textId="37F4E706" w:rsidR="00332F60" w:rsidRDefault="00332F60" w:rsidP="00332F6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284C5A">
        <w:rPr>
          <w:rFonts w:ascii="Book Antiqua" w:hAnsi="Book Antiqua"/>
          <w:sz w:val="28"/>
          <w:szCs w:val="28"/>
          <w:lang w:val="fr-FR"/>
        </w:rPr>
        <w:t>En plus de touristes, dans les îles ont reçoit des plaisanciers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23525C5" w14:textId="584908F8" w:rsidR="00332F60" w:rsidRDefault="00332F60" w:rsidP="00332F60">
      <w:pPr>
        <w:spacing w:line="48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Le</w:t>
      </w:r>
      <w:r w:rsidR="0043478B">
        <w:rPr>
          <w:rFonts w:ascii="Book Antiqua" w:hAnsi="Book Antiqua"/>
          <w:sz w:val="28"/>
          <w:szCs w:val="28"/>
          <w:lang w:val="fr-FR"/>
        </w:rPr>
        <w:t>s plaisanciers sont les personnes qui naviguent par obligation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1BF6BF40" w14:textId="35784E8E" w:rsidR="00332F60" w:rsidRDefault="00332F60" w:rsidP="00332F60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Il n’y a pas de marina </w:t>
      </w:r>
      <w:r w:rsidR="00B23630">
        <w:rPr>
          <w:rFonts w:ascii="Book Antiqua" w:hAnsi="Book Antiqua"/>
          <w:sz w:val="28"/>
          <w:szCs w:val="28"/>
          <w:lang w:val="fr-FR"/>
        </w:rPr>
        <w:t>en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 Martinique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3163D91" w14:textId="13072D6F" w:rsidR="00332F60" w:rsidRDefault="00332F60" w:rsidP="00332F60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La marina de </w:t>
      </w:r>
      <w:r w:rsidR="00B23630">
        <w:rPr>
          <w:rFonts w:ascii="Book Antiqua" w:hAnsi="Book Antiqua"/>
          <w:sz w:val="28"/>
          <w:szCs w:val="28"/>
          <w:lang w:val="fr-FR"/>
        </w:rPr>
        <w:t xml:space="preserve">la </w:t>
      </w:r>
      <w:r w:rsidR="00062A43">
        <w:rPr>
          <w:rFonts w:ascii="Book Antiqua" w:hAnsi="Book Antiqua"/>
          <w:sz w:val="28"/>
          <w:szCs w:val="28"/>
          <w:lang w:val="fr-FR"/>
        </w:rPr>
        <w:t>Guadeloupe peut recevoir 940 bateaux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744CF32" w14:textId="2311EE9C" w:rsidR="00332F60" w:rsidRDefault="00332F60" w:rsidP="001F5291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62A43">
        <w:rPr>
          <w:rFonts w:ascii="Book Antiqua" w:hAnsi="Book Antiqua"/>
          <w:sz w:val="28"/>
          <w:szCs w:val="28"/>
          <w:lang w:val="fr-FR"/>
        </w:rPr>
        <w:t>L’offre d’hébergement martiniquaise se trouve, principalement, au sud de l’île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5CDA41A" w14:textId="4D5949DC" w:rsidR="00332F60" w:rsidRDefault="00332F60" w:rsidP="001F5291">
      <w:pPr>
        <w:spacing w:line="48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b/>
          <w:color w:val="FF0000"/>
          <w:sz w:val="28"/>
          <w:szCs w:val="28"/>
          <w:lang w:val="fr-FR"/>
        </w:rPr>
        <w:t xml:space="preserve">  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Les options qui se trouvent à l’est, près du littoral atlantique, sont les options </w:t>
      </w:r>
      <w:r w:rsidR="002908C9">
        <w:rPr>
          <w:rFonts w:ascii="Book Antiqua" w:hAnsi="Book Antiqua"/>
          <w:sz w:val="28"/>
          <w:szCs w:val="28"/>
          <w:lang w:val="fr-FR"/>
        </w:rPr>
        <w:t xml:space="preserve">d’hébergement principales </w:t>
      </w:r>
      <w:r w:rsidR="00062A43">
        <w:rPr>
          <w:rFonts w:ascii="Book Antiqua" w:hAnsi="Book Antiqua"/>
          <w:sz w:val="28"/>
          <w:szCs w:val="28"/>
          <w:lang w:val="fr-FR"/>
        </w:rPr>
        <w:t>de la Guadeloupe</w:t>
      </w:r>
      <w:r>
        <w:rPr>
          <w:rFonts w:ascii="Book Antiqua" w:hAnsi="Book Antiqua"/>
          <w:sz w:val="28"/>
          <w:szCs w:val="28"/>
          <w:lang w:val="fr-FR"/>
        </w:rPr>
        <w:t>.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  </w:t>
      </w:r>
    </w:p>
    <w:p w14:paraId="4D1D6BB6" w14:textId="7DDB4EB4" w:rsidR="00332F60" w:rsidRDefault="00332F60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062A43">
        <w:rPr>
          <w:rFonts w:ascii="Book Antiqua" w:hAnsi="Book Antiqua"/>
          <w:sz w:val="28"/>
          <w:szCs w:val="28"/>
          <w:lang w:val="fr-FR"/>
        </w:rPr>
        <w:t xml:space="preserve">L’île de </w:t>
      </w:r>
      <w:r w:rsidR="00B23630">
        <w:rPr>
          <w:rFonts w:ascii="Book Antiqua" w:hAnsi="Book Antiqua"/>
          <w:sz w:val="28"/>
          <w:szCs w:val="28"/>
          <w:lang w:val="fr-FR"/>
        </w:rPr>
        <w:t xml:space="preserve">la </w:t>
      </w:r>
      <w:r w:rsidR="00062A43">
        <w:rPr>
          <w:rFonts w:ascii="Book Antiqua" w:hAnsi="Book Antiqua"/>
          <w:sz w:val="28"/>
          <w:szCs w:val="28"/>
          <w:lang w:val="fr-FR"/>
        </w:rPr>
        <w:t>Guadeloupe a une capacité de plus de 6 000 lits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CB9FF07" w14:textId="2883A3F7" w:rsidR="00332F60" w:rsidRDefault="00332F60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EF38C9">
        <w:rPr>
          <w:rFonts w:ascii="Book Antiqua" w:hAnsi="Book Antiqua"/>
          <w:sz w:val="28"/>
          <w:szCs w:val="28"/>
          <w:lang w:val="fr-FR"/>
        </w:rPr>
        <w:t xml:space="preserve"> </w:t>
      </w:r>
      <w:bookmarkEnd w:id="1"/>
      <w:bookmarkEnd w:id="2"/>
      <w:r w:rsidR="00062A43">
        <w:rPr>
          <w:rFonts w:ascii="Book Antiqua" w:hAnsi="Book Antiqua"/>
          <w:sz w:val="28"/>
          <w:szCs w:val="28"/>
          <w:lang w:val="fr-FR"/>
        </w:rPr>
        <w:t xml:space="preserve">Les offres d’hébergement plus importantes, 77 840 lits, sont des résidences </w:t>
      </w:r>
      <w:r w:rsidR="003F2C72">
        <w:rPr>
          <w:rFonts w:ascii="Book Antiqua" w:hAnsi="Book Antiqua"/>
          <w:sz w:val="28"/>
          <w:szCs w:val="28"/>
          <w:lang w:val="fr-FR"/>
        </w:rPr>
        <w:t>secondaires</w:t>
      </w:r>
      <w:r w:rsidR="00062A43">
        <w:rPr>
          <w:rFonts w:ascii="Book Antiqua" w:hAnsi="Book Antiqua"/>
          <w:sz w:val="28"/>
          <w:szCs w:val="28"/>
          <w:lang w:val="fr-FR"/>
        </w:rPr>
        <w:t>.</w:t>
      </w:r>
    </w:p>
    <w:p w14:paraId="42AEA0CB" w14:textId="77777777" w:rsidR="00062A43" w:rsidRDefault="00062A43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405B7386" w14:textId="77777777" w:rsidR="00062A43" w:rsidRDefault="00062A43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0F6BA51D" w14:textId="77777777" w:rsidR="00062A43" w:rsidRDefault="00062A43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2FA9FD50" w14:textId="77777777" w:rsidR="00062A43" w:rsidRDefault="00062A43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p w14:paraId="08397E69" w14:textId="1E288AEA" w:rsidR="00CF75F2" w:rsidRPr="00D4309C" w:rsidRDefault="00CF75F2" w:rsidP="00CF75F2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="003F2C72">
        <w:rPr>
          <w:rFonts w:ascii="Book Antiqua" w:hAnsi="Book Antiqua"/>
          <w:b/>
          <w:color w:val="auto"/>
          <w:sz w:val="28"/>
          <w:szCs w:val="28"/>
          <w:lang w:val="fr-FR"/>
        </w:rPr>
        <w:t>Précisez à quel territoire correspond chaque caractéristique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20B3254A" w14:textId="77777777" w:rsidR="00CF75F2" w:rsidRDefault="00CF75F2" w:rsidP="00CF75F2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13AA42A1" w14:textId="77777777" w:rsidR="00CF75F2" w:rsidRDefault="00CF75F2" w:rsidP="00CF75F2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5CADD8E" w14:textId="77777777" w:rsidR="00CF75F2" w:rsidRDefault="00CF75F2" w:rsidP="00CF75F2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9"/>
        <w:gridCol w:w="1536"/>
        <w:gridCol w:w="1356"/>
        <w:gridCol w:w="1446"/>
      </w:tblGrid>
      <w:tr w:rsidR="00720E9E" w:rsidRPr="00D4309C" w14:paraId="38D3D31A" w14:textId="77777777" w:rsidTr="007556B3">
        <w:trPr>
          <w:cantSplit/>
          <w:trHeight w:val="1145"/>
          <w:jc w:val="center"/>
        </w:trPr>
        <w:tc>
          <w:tcPr>
            <w:tcW w:w="7941" w:type="dxa"/>
            <w:tcBorders>
              <w:top w:val="nil"/>
              <w:left w:val="nil"/>
            </w:tcBorders>
          </w:tcPr>
          <w:p w14:paraId="52A23380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676" w:type="dxa"/>
          </w:tcPr>
          <w:p w14:paraId="339EA811" w14:textId="3A67675A" w:rsidR="00720E9E" w:rsidRPr="00D4309C" w:rsidRDefault="00720E9E" w:rsidP="00720E9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noProof/>
              </w:rPr>
              <w:drawing>
                <wp:inline distT="0" distB="0" distL="0" distR="0" wp14:anchorId="2BF4A91C" wp14:editId="33A668B0">
                  <wp:extent cx="829597" cy="714375"/>
                  <wp:effectExtent l="0" t="0" r="8890" b="0"/>
                  <wp:docPr id="40" name="Imagen 40" descr="Guadeloupe Vectoriels et illustrations libres de dro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adeloupe Vectoriels et illustrations libres de dro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670" cy="72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36E2E91" w14:textId="6781665E" w:rsidR="00720E9E" w:rsidRPr="00D4309C" w:rsidRDefault="00720E9E" w:rsidP="00720E9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noProof/>
              </w:rPr>
              <w:drawing>
                <wp:inline distT="0" distB="0" distL="0" distR="0" wp14:anchorId="4B3AE388" wp14:editId="211C1A96">
                  <wp:extent cx="714375" cy="714375"/>
                  <wp:effectExtent l="0" t="0" r="9525" b="9525"/>
                  <wp:docPr id="41" name="Imagen 41" descr="87 Ilustraciones de Martinica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7 Ilustraciones de Martinica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</w:tcPr>
          <w:p w14:paraId="68A26399" w14:textId="234D7357" w:rsidR="00720E9E" w:rsidRPr="00D4309C" w:rsidRDefault="00720E9E" w:rsidP="00720E9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noProof/>
              </w:rPr>
              <w:drawing>
                <wp:inline distT="0" distB="0" distL="0" distR="0" wp14:anchorId="73DDD840" wp14:editId="0ED5CAF5">
                  <wp:extent cx="781401" cy="714375"/>
                  <wp:effectExtent l="0" t="0" r="0" b="0"/>
                  <wp:docPr id="45" name="Imagen 45" descr="Carte de la Guyane - Guyane cartes des villes, relief, politique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te de la Guyane - Guyane cartes des villes, relief, politique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721" cy="72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E9E" w:rsidRPr="00B23630" w14:paraId="7FB86AB5" w14:textId="77777777" w:rsidTr="00720E9E">
        <w:trPr>
          <w:jc w:val="center"/>
        </w:trPr>
        <w:tc>
          <w:tcPr>
            <w:tcW w:w="7941" w:type="dxa"/>
          </w:tcPr>
          <w:p w14:paraId="31566337" w14:textId="35CCE426" w:rsidR="00720E9E" w:rsidRPr="00D4309C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L’hôtellerie-restauration représente plus de 4% de l’emploi salarié</w:t>
            </w:r>
          </w:p>
        </w:tc>
        <w:tc>
          <w:tcPr>
            <w:tcW w:w="676" w:type="dxa"/>
          </w:tcPr>
          <w:p w14:paraId="5A28F57E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5892C869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705ECBAC" w14:textId="14FD6830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512720CA" w14:textId="77777777" w:rsidTr="00720E9E">
        <w:trPr>
          <w:jc w:val="center"/>
        </w:trPr>
        <w:tc>
          <w:tcPr>
            <w:tcW w:w="7941" w:type="dxa"/>
          </w:tcPr>
          <w:p w14:paraId="60E2B13D" w14:textId="41F7F8F5" w:rsidR="00720E9E" w:rsidRPr="00D4309C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Pôles touristiques : Sainte Anne, Trois-Îlets et Sainte-Luce</w:t>
            </w:r>
          </w:p>
        </w:tc>
        <w:tc>
          <w:tcPr>
            <w:tcW w:w="676" w:type="dxa"/>
          </w:tcPr>
          <w:p w14:paraId="73B66B5E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562EE079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3841D8CE" w14:textId="121F4F38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4CD64CB5" w14:textId="77777777" w:rsidTr="00720E9E">
        <w:trPr>
          <w:jc w:val="center"/>
        </w:trPr>
        <w:tc>
          <w:tcPr>
            <w:tcW w:w="7941" w:type="dxa"/>
          </w:tcPr>
          <w:p w14:paraId="6521C9EF" w14:textId="7F1C8160" w:rsidR="00720E9E" w:rsidRPr="00D4309C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Pôles touristiques : sud de la Grande-Terre, Gosier, et Saint-François parmi d’autres</w:t>
            </w:r>
          </w:p>
        </w:tc>
        <w:tc>
          <w:tcPr>
            <w:tcW w:w="676" w:type="dxa"/>
          </w:tcPr>
          <w:p w14:paraId="5C4CCCE2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767A6028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095CEBFF" w14:textId="5F666696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CF75F2" w14:paraId="3AF90C16" w14:textId="77777777" w:rsidTr="00720E9E">
        <w:trPr>
          <w:jc w:val="center"/>
        </w:trPr>
        <w:tc>
          <w:tcPr>
            <w:tcW w:w="7941" w:type="dxa"/>
          </w:tcPr>
          <w:p w14:paraId="5449A900" w14:textId="2F6C40F1" w:rsidR="00720E9E" w:rsidRPr="00D4309C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Offre de 29 hôtels, 1 500 chambres</w:t>
            </w:r>
          </w:p>
        </w:tc>
        <w:tc>
          <w:tcPr>
            <w:tcW w:w="676" w:type="dxa"/>
          </w:tcPr>
          <w:p w14:paraId="28E53866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3EF583DC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7CB15AE5" w14:textId="4FC7CC4D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11515DFB" w14:textId="77777777" w:rsidTr="00720E9E">
        <w:trPr>
          <w:jc w:val="center"/>
        </w:trPr>
        <w:tc>
          <w:tcPr>
            <w:tcW w:w="7941" w:type="dxa"/>
          </w:tcPr>
          <w:p w14:paraId="7F517C6F" w14:textId="6E6C1E71" w:rsidR="00720E9E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Il y a plus d’établissements de restauration que d’hébergement</w:t>
            </w:r>
          </w:p>
        </w:tc>
        <w:tc>
          <w:tcPr>
            <w:tcW w:w="676" w:type="dxa"/>
          </w:tcPr>
          <w:p w14:paraId="741FA35C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32FCCD49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7CCAF621" w14:textId="6BD05940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7887598A" w14:textId="77777777" w:rsidTr="00720E9E">
        <w:trPr>
          <w:jc w:val="center"/>
        </w:trPr>
        <w:tc>
          <w:tcPr>
            <w:tcW w:w="7941" w:type="dxa"/>
          </w:tcPr>
          <w:p w14:paraId="798F21C0" w14:textId="49D6FB8C" w:rsidR="00720E9E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Les intérêts principaux du tourisme sont les affaires et la visite aux amis ou à la famille</w:t>
            </w:r>
          </w:p>
        </w:tc>
        <w:tc>
          <w:tcPr>
            <w:tcW w:w="676" w:type="dxa"/>
          </w:tcPr>
          <w:p w14:paraId="030EAC1A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151EA54F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64ED23E8" w14:textId="275C25B0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1108F6FA" w14:textId="77777777" w:rsidTr="00720E9E">
        <w:trPr>
          <w:jc w:val="center"/>
        </w:trPr>
        <w:tc>
          <w:tcPr>
            <w:tcW w:w="7941" w:type="dxa"/>
          </w:tcPr>
          <w:p w14:paraId="7B83074E" w14:textId="719C405A" w:rsidR="00720E9E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48% de la valeur ajoutée vient du tourisme</w:t>
            </w:r>
          </w:p>
        </w:tc>
        <w:tc>
          <w:tcPr>
            <w:tcW w:w="676" w:type="dxa"/>
          </w:tcPr>
          <w:p w14:paraId="6CBC250F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6A625C19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08E695AE" w14:textId="53B88F68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33FCE4A9" w14:textId="77777777" w:rsidTr="00720E9E">
        <w:trPr>
          <w:jc w:val="center"/>
        </w:trPr>
        <w:tc>
          <w:tcPr>
            <w:tcW w:w="7941" w:type="dxa"/>
          </w:tcPr>
          <w:p w14:paraId="1FF7823B" w14:textId="616758F5" w:rsidR="00720E9E" w:rsidRDefault="007556B3" w:rsidP="003F2C72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Depuis 2016</w:t>
            </w:r>
            <w:r w:rsidR="00B23630">
              <w:rPr>
                <w:rFonts w:ascii="Book Antiqua" w:hAnsi="Book Antiqua"/>
                <w:sz w:val="28"/>
                <w:szCs w:val="28"/>
                <w:lang w:val="fr-FR" w:eastAsia="es-CR"/>
              </w:rPr>
              <w:t>,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il y a plus d’investissements </w:t>
            </w:r>
            <w:r w:rsidR="003F2C72">
              <w:rPr>
                <w:rFonts w:ascii="Book Antiqua" w:hAnsi="Book Antiqua"/>
                <w:sz w:val="28"/>
                <w:szCs w:val="28"/>
                <w:lang w:val="fr-FR" w:eastAsia="es-CR"/>
              </w:rPr>
              <w:t>pour que le territoire devienne plus attrayant</w:t>
            </w:r>
          </w:p>
        </w:tc>
        <w:tc>
          <w:tcPr>
            <w:tcW w:w="676" w:type="dxa"/>
          </w:tcPr>
          <w:p w14:paraId="754BC7C1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3596623A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773B2B66" w14:textId="5A742AAF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720E9E" w:rsidRPr="00B23630" w14:paraId="71A46912" w14:textId="77777777" w:rsidTr="003F2C72">
        <w:trPr>
          <w:trHeight w:val="772"/>
          <w:jc w:val="center"/>
        </w:trPr>
        <w:tc>
          <w:tcPr>
            <w:tcW w:w="7941" w:type="dxa"/>
          </w:tcPr>
          <w:p w14:paraId="07DD03EF" w14:textId="2B5E2FB3" w:rsidR="00720E9E" w:rsidRDefault="007556B3" w:rsidP="003F2C72">
            <w:pPr>
              <w:spacing w:line="276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L’activité liée à l’industrie spatiale devient plus populaire avec le temps</w:t>
            </w:r>
          </w:p>
        </w:tc>
        <w:tc>
          <w:tcPr>
            <w:tcW w:w="676" w:type="dxa"/>
          </w:tcPr>
          <w:p w14:paraId="44ECA7D0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5B0B9A67" w14:textId="77777777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675" w:type="dxa"/>
          </w:tcPr>
          <w:p w14:paraId="45EEB50C" w14:textId="65431F10" w:rsidR="00720E9E" w:rsidRPr="00D4309C" w:rsidRDefault="00720E9E" w:rsidP="00D130C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B5FBDF7" w14:textId="77777777" w:rsidR="00CF75F2" w:rsidRDefault="00CF75F2" w:rsidP="00CF75F2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3079242" w14:textId="77777777" w:rsidR="00CF75F2" w:rsidRPr="00245311" w:rsidRDefault="00CF75F2" w:rsidP="00CF75F2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2767AD3F" w14:textId="77777777" w:rsidR="00062A43" w:rsidRDefault="00062A43" w:rsidP="00332F60">
      <w:pPr>
        <w:spacing w:line="480" w:lineRule="auto"/>
        <w:ind w:left="709" w:hanging="352"/>
        <w:rPr>
          <w:rFonts w:ascii="Book Antiqua" w:hAnsi="Book Antiqua"/>
          <w:sz w:val="28"/>
          <w:szCs w:val="28"/>
          <w:lang w:val="fr-FR"/>
        </w:rPr>
      </w:pPr>
    </w:p>
    <w:sectPr w:rsidR="00062A43" w:rsidSect="00DE0D7C">
      <w:footerReference w:type="default" r:id="rId19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DA17" w14:textId="77777777" w:rsidR="00A342A9" w:rsidRDefault="00A342A9" w:rsidP="00640FB7">
      <w:r>
        <w:separator/>
      </w:r>
    </w:p>
  </w:endnote>
  <w:endnote w:type="continuationSeparator" w:id="0">
    <w:p w14:paraId="4B57DEE3" w14:textId="77777777" w:rsidR="00A342A9" w:rsidRDefault="00A342A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5B8917F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6AB4">
      <w:t xml:space="preserve">R Salgado </w:t>
    </w:r>
    <w:r w:rsidR="00640FB7">
      <w:t>-</w:t>
    </w:r>
    <w:r w:rsidR="009B6423">
      <w:t xml:space="preserve"> 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0369" w14:textId="77777777" w:rsidR="00A342A9" w:rsidRDefault="00A342A9" w:rsidP="00640FB7">
      <w:r>
        <w:separator/>
      </w:r>
    </w:p>
  </w:footnote>
  <w:footnote w:type="continuationSeparator" w:id="0">
    <w:p w14:paraId="583F2B41" w14:textId="77777777" w:rsidR="00A342A9" w:rsidRDefault="00A342A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62A43"/>
    <w:rsid w:val="000A789C"/>
    <w:rsid w:val="000C3C0B"/>
    <w:rsid w:val="000C6FB3"/>
    <w:rsid w:val="000D3BAB"/>
    <w:rsid w:val="000E4295"/>
    <w:rsid w:val="000F294E"/>
    <w:rsid w:val="000F3C73"/>
    <w:rsid w:val="00100CD2"/>
    <w:rsid w:val="0010112C"/>
    <w:rsid w:val="00114503"/>
    <w:rsid w:val="0012397D"/>
    <w:rsid w:val="0013271F"/>
    <w:rsid w:val="00135014"/>
    <w:rsid w:val="00135F79"/>
    <w:rsid w:val="0014081C"/>
    <w:rsid w:val="001552C4"/>
    <w:rsid w:val="00157E79"/>
    <w:rsid w:val="001922D1"/>
    <w:rsid w:val="001A4EA2"/>
    <w:rsid w:val="001C0779"/>
    <w:rsid w:val="001C4674"/>
    <w:rsid w:val="001F5291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84C5A"/>
    <w:rsid w:val="002908C9"/>
    <w:rsid w:val="002A652A"/>
    <w:rsid w:val="002B2094"/>
    <w:rsid w:val="002D09E4"/>
    <w:rsid w:val="002E32A5"/>
    <w:rsid w:val="00332F60"/>
    <w:rsid w:val="00362DC0"/>
    <w:rsid w:val="00365D3A"/>
    <w:rsid w:val="00374409"/>
    <w:rsid w:val="003840D4"/>
    <w:rsid w:val="003A3573"/>
    <w:rsid w:val="003A7755"/>
    <w:rsid w:val="003D6815"/>
    <w:rsid w:val="003E11AC"/>
    <w:rsid w:val="003E1F28"/>
    <w:rsid w:val="003F2C72"/>
    <w:rsid w:val="00404C44"/>
    <w:rsid w:val="004239A1"/>
    <w:rsid w:val="00423F68"/>
    <w:rsid w:val="0043478B"/>
    <w:rsid w:val="0044528F"/>
    <w:rsid w:val="004521A1"/>
    <w:rsid w:val="00452464"/>
    <w:rsid w:val="00471823"/>
    <w:rsid w:val="00487F11"/>
    <w:rsid w:val="004A4795"/>
    <w:rsid w:val="004B192A"/>
    <w:rsid w:val="004B36AB"/>
    <w:rsid w:val="004B3FDB"/>
    <w:rsid w:val="004C0EE9"/>
    <w:rsid w:val="004C3D8A"/>
    <w:rsid w:val="004C736A"/>
    <w:rsid w:val="004D094F"/>
    <w:rsid w:val="004D0AF5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A24F7"/>
    <w:rsid w:val="005A7B7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7237"/>
    <w:rsid w:val="006B3D0F"/>
    <w:rsid w:val="006C49F1"/>
    <w:rsid w:val="006C7D59"/>
    <w:rsid w:val="006E15DA"/>
    <w:rsid w:val="00702DDB"/>
    <w:rsid w:val="0070771C"/>
    <w:rsid w:val="00710730"/>
    <w:rsid w:val="00720E9E"/>
    <w:rsid w:val="00750E1B"/>
    <w:rsid w:val="007556B3"/>
    <w:rsid w:val="007669B1"/>
    <w:rsid w:val="007805C4"/>
    <w:rsid w:val="00781772"/>
    <w:rsid w:val="0078313F"/>
    <w:rsid w:val="0079285B"/>
    <w:rsid w:val="007C0DCB"/>
    <w:rsid w:val="007C1AE7"/>
    <w:rsid w:val="007C6639"/>
    <w:rsid w:val="00800BB9"/>
    <w:rsid w:val="00805C94"/>
    <w:rsid w:val="0081631E"/>
    <w:rsid w:val="00826975"/>
    <w:rsid w:val="00830110"/>
    <w:rsid w:val="008353BC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1449"/>
    <w:rsid w:val="00915076"/>
    <w:rsid w:val="00946067"/>
    <w:rsid w:val="00951CB6"/>
    <w:rsid w:val="00971364"/>
    <w:rsid w:val="0098017D"/>
    <w:rsid w:val="009848A4"/>
    <w:rsid w:val="00987821"/>
    <w:rsid w:val="00995553"/>
    <w:rsid w:val="009A6ABF"/>
    <w:rsid w:val="009B58F5"/>
    <w:rsid w:val="009B6423"/>
    <w:rsid w:val="009E03D1"/>
    <w:rsid w:val="009F19C7"/>
    <w:rsid w:val="00A177F8"/>
    <w:rsid w:val="00A24DA4"/>
    <w:rsid w:val="00A27C18"/>
    <w:rsid w:val="00A32A4E"/>
    <w:rsid w:val="00A342A9"/>
    <w:rsid w:val="00A35933"/>
    <w:rsid w:val="00A55021"/>
    <w:rsid w:val="00A55795"/>
    <w:rsid w:val="00A824CA"/>
    <w:rsid w:val="00AA1ACD"/>
    <w:rsid w:val="00AE269E"/>
    <w:rsid w:val="00B01FD9"/>
    <w:rsid w:val="00B0609C"/>
    <w:rsid w:val="00B13562"/>
    <w:rsid w:val="00B23630"/>
    <w:rsid w:val="00B3209B"/>
    <w:rsid w:val="00B41097"/>
    <w:rsid w:val="00B47A52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76FDF"/>
    <w:rsid w:val="00C87236"/>
    <w:rsid w:val="00C920E5"/>
    <w:rsid w:val="00C94E40"/>
    <w:rsid w:val="00CA4357"/>
    <w:rsid w:val="00CB62C0"/>
    <w:rsid w:val="00CF433E"/>
    <w:rsid w:val="00CF6AB4"/>
    <w:rsid w:val="00CF75F2"/>
    <w:rsid w:val="00D154AD"/>
    <w:rsid w:val="00D2376C"/>
    <w:rsid w:val="00D25215"/>
    <w:rsid w:val="00D550F0"/>
    <w:rsid w:val="00D6064E"/>
    <w:rsid w:val="00D95328"/>
    <w:rsid w:val="00DC6645"/>
    <w:rsid w:val="00DD2D35"/>
    <w:rsid w:val="00DE0D7C"/>
    <w:rsid w:val="00DF49AE"/>
    <w:rsid w:val="00E06EA2"/>
    <w:rsid w:val="00E167FA"/>
    <w:rsid w:val="00E205FA"/>
    <w:rsid w:val="00E2114C"/>
    <w:rsid w:val="00E21E69"/>
    <w:rsid w:val="00E21EEC"/>
    <w:rsid w:val="00E50C8A"/>
    <w:rsid w:val="00EA1578"/>
    <w:rsid w:val="00EB71C3"/>
    <w:rsid w:val="00EC6389"/>
    <w:rsid w:val="00EE0E3F"/>
    <w:rsid w:val="00EF38C9"/>
    <w:rsid w:val="00F057AD"/>
    <w:rsid w:val="00F17555"/>
    <w:rsid w:val="00F27B79"/>
    <w:rsid w:val="00F31667"/>
    <w:rsid w:val="00F5225B"/>
    <w:rsid w:val="00F566F5"/>
    <w:rsid w:val="00F70515"/>
    <w:rsid w:val="00F737AD"/>
    <w:rsid w:val="00F859D7"/>
    <w:rsid w:val="00F86387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C1A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B098-1B5F-4368-91E2-34B32A00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11</cp:revision>
  <dcterms:created xsi:type="dcterms:W3CDTF">2021-05-18T00:44:00Z</dcterms:created>
  <dcterms:modified xsi:type="dcterms:W3CDTF">2021-07-13T16:21:00Z</dcterms:modified>
</cp:coreProperties>
</file>