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A724693" w:rsidR="00A24DA4" w:rsidRPr="00A177F8" w:rsidRDefault="00C304CB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CC096D">
        <w:rPr>
          <w:rFonts w:ascii="Book Antiqua" w:hAnsi="Book Antiqua" w:cs="Arial"/>
          <w:b/>
          <w:sz w:val="36"/>
          <w:szCs w:val="36"/>
          <w:lang w:val="fr-BE"/>
        </w:rPr>
        <w:t xml:space="preserve">es </w:t>
      </w:r>
      <w:r w:rsidR="00D2248E">
        <w:rPr>
          <w:rFonts w:ascii="Book Antiqua" w:hAnsi="Book Antiqua" w:cs="Arial"/>
          <w:b/>
          <w:sz w:val="36"/>
          <w:szCs w:val="36"/>
          <w:lang w:val="fr-BE"/>
        </w:rPr>
        <w:t>goûts musicaux et la personnalité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DED67E0" w14:textId="77777777" w:rsidR="00D1134D" w:rsidRDefault="00D1134D" w:rsidP="00D1134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1" w:name="_Toc30406956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1"/>
    </w:p>
    <w:p w14:paraId="37B6B373" w14:textId="77777777" w:rsidR="00D1134D" w:rsidRDefault="00D1134D" w:rsidP="00D1134D">
      <w:pPr>
        <w:rPr>
          <w:lang w:val="fr-FR"/>
        </w:rPr>
      </w:pPr>
    </w:p>
    <w:p w14:paraId="770F09A8" w14:textId="77777777" w:rsidR="00D1134D" w:rsidRDefault="00D1134D" w:rsidP="00D1134D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16F26BCB" w14:textId="2ED1F4D5" w:rsidR="00D1134D" w:rsidRDefault="00D1134D" w:rsidP="00D1134D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Selon le </w:t>
      </w:r>
      <w:r w:rsidRPr="00F00910">
        <w:rPr>
          <w:rFonts w:ascii="Book Antiqua" w:hAnsi="Book Antiqua" w:cs="Arial"/>
          <w:i/>
          <w:sz w:val="28"/>
          <w:szCs w:val="28"/>
          <w:lang w:val="fr-FR"/>
        </w:rPr>
        <w:t xml:space="preserve">Sélection du </w:t>
      </w:r>
      <w:proofErr w:type="spellStart"/>
      <w:r w:rsidRPr="00F00910">
        <w:rPr>
          <w:rFonts w:ascii="Book Antiqua" w:hAnsi="Book Antiqua" w:cs="Arial"/>
          <w:i/>
          <w:sz w:val="28"/>
          <w:szCs w:val="28"/>
          <w:lang w:val="fr-FR"/>
        </w:rPr>
        <w:t>Reader’s</w:t>
      </w:r>
      <w:proofErr w:type="spellEnd"/>
      <w:r w:rsidRPr="00F00910">
        <w:rPr>
          <w:rFonts w:ascii="Book Antiqua" w:hAnsi="Book Antiqua" w:cs="Arial"/>
          <w:i/>
          <w:sz w:val="28"/>
          <w:szCs w:val="28"/>
          <w:lang w:val="fr-FR"/>
        </w:rPr>
        <w:t xml:space="preserve"> Digest</w:t>
      </w:r>
      <w:r>
        <w:rPr>
          <w:rFonts w:ascii="Book Antiqua" w:hAnsi="Book Antiqua" w:cs="Arial"/>
          <w:sz w:val="28"/>
          <w:szCs w:val="28"/>
          <w:lang w:val="fr-FR"/>
        </w:rPr>
        <w:t>,</w:t>
      </w:r>
    </w:p>
    <w:p w14:paraId="6D1E04AA" w14:textId="74ACDAAD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personnalité de l’individu et son goût musical sont deux critères complètement indépendants.</w:t>
      </w:r>
    </w:p>
    <w:p w14:paraId="33A5D742" w14:textId="67DD82B9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goût musical de l’individu établi</w:t>
      </w:r>
      <w:r w:rsidR="00607778">
        <w:rPr>
          <w:rFonts w:ascii="Book Antiqua" w:hAnsi="Book Antiqua" w:cs="Arial"/>
          <w:sz w:val="28"/>
          <w:szCs w:val="28"/>
          <w:lang w:val="fr-FR"/>
        </w:rPr>
        <w:t>t</w:t>
      </w:r>
      <w:r>
        <w:rPr>
          <w:rFonts w:ascii="Book Antiqua" w:hAnsi="Book Antiqua" w:cs="Arial"/>
          <w:sz w:val="28"/>
          <w:szCs w:val="28"/>
          <w:lang w:val="fr-FR"/>
        </w:rPr>
        <w:t xml:space="preserve"> sa personnalité.</w:t>
      </w:r>
    </w:p>
    <w:p w14:paraId="7C3FCF39" w14:textId="700D2C68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y a une relation entre la personnalité de l’individu et la musique qu’il préfère.</w:t>
      </w:r>
    </w:p>
    <w:p w14:paraId="36FDAC27" w14:textId="77777777" w:rsidR="00D1134D" w:rsidRDefault="00D1134D" w:rsidP="00D1134D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72A8C54" w14:textId="77777777" w:rsidR="00F00910" w:rsidRDefault="00D1134D" w:rsidP="00F00910">
      <w:pPr>
        <w:ind w:firstLine="284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2.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F00910">
        <w:rPr>
          <w:rFonts w:ascii="Book Antiqua" w:hAnsi="Book Antiqua" w:cs="Arial"/>
          <w:sz w:val="28"/>
          <w:szCs w:val="28"/>
          <w:lang w:val="fr-FR"/>
        </w:rPr>
        <w:t xml:space="preserve">Selon le </w:t>
      </w:r>
      <w:r w:rsidR="00F00910" w:rsidRPr="00F00910">
        <w:rPr>
          <w:rFonts w:ascii="Book Antiqua" w:hAnsi="Book Antiqua" w:cs="Arial"/>
          <w:i/>
          <w:sz w:val="28"/>
          <w:szCs w:val="28"/>
          <w:lang w:val="fr-FR"/>
        </w:rPr>
        <w:t xml:space="preserve">Sélection du </w:t>
      </w:r>
      <w:proofErr w:type="spellStart"/>
      <w:r w:rsidR="00F00910" w:rsidRPr="00F00910">
        <w:rPr>
          <w:rFonts w:ascii="Book Antiqua" w:hAnsi="Book Antiqua" w:cs="Arial"/>
          <w:i/>
          <w:sz w:val="28"/>
          <w:szCs w:val="28"/>
          <w:lang w:val="fr-FR"/>
        </w:rPr>
        <w:t>Reader’s</w:t>
      </w:r>
      <w:proofErr w:type="spellEnd"/>
      <w:r w:rsidR="00F00910" w:rsidRPr="00F00910">
        <w:rPr>
          <w:rFonts w:ascii="Book Antiqua" w:hAnsi="Book Antiqua" w:cs="Arial"/>
          <w:i/>
          <w:sz w:val="28"/>
          <w:szCs w:val="28"/>
          <w:lang w:val="fr-FR"/>
        </w:rPr>
        <w:t xml:space="preserve"> Digest</w:t>
      </w:r>
      <w:r w:rsidR="00F00910">
        <w:rPr>
          <w:rFonts w:ascii="Book Antiqua" w:hAnsi="Book Antiqua" w:cs="Arial"/>
          <w:sz w:val="28"/>
          <w:szCs w:val="28"/>
          <w:lang w:val="fr-FR"/>
        </w:rPr>
        <w:t>,</w:t>
      </w:r>
    </w:p>
    <w:p w14:paraId="7EF06577" w14:textId="120AD80D" w:rsidR="00D1134D" w:rsidRDefault="00D1134D" w:rsidP="00F00910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00910">
        <w:rPr>
          <w:rFonts w:ascii="Book Antiqua" w:hAnsi="Book Antiqua" w:cs="Arial"/>
          <w:sz w:val="28"/>
          <w:szCs w:val="28"/>
          <w:lang w:val="fr-FR"/>
        </w:rPr>
        <w:t>la relation qu</w:t>
      </w:r>
      <w:r w:rsidR="00607778">
        <w:rPr>
          <w:rFonts w:ascii="Book Antiqua" w:hAnsi="Book Antiqua" w:cs="Arial"/>
          <w:sz w:val="28"/>
          <w:szCs w:val="28"/>
          <w:lang w:val="fr-FR"/>
        </w:rPr>
        <w:t>e l</w:t>
      </w:r>
      <w:r w:rsidR="00F00910">
        <w:rPr>
          <w:rFonts w:ascii="Book Antiqua" w:hAnsi="Book Antiqua" w:cs="Arial"/>
          <w:sz w:val="28"/>
          <w:szCs w:val="28"/>
          <w:lang w:val="fr-FR"/>
        </w:rPr>
        <w:t>’on peut établir entre la personnalité et la musique que l’individu préfère est une généralité.</w:t>
      </w:r>
    </w:p>
    <w:p w14:paraId="67718CE0" w14:textId="6F0E027D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00910">
        <w:rPr>
          <w:rFonts w:ascii="Book Antiqua" w:hAnsi="Book Antiqua" w:cs="Arial"/>
          <w:sz w:val="28"/>
          <w:szCs w:val="28"/>
          <w:lang w:val="fr-FR"/>
        </w:rPr>
        <w:t>il y a seulement 7 genres de musique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A3656F4" w14:textId="4C2454AE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00910">
        <w:rPr>
          <w:rFonts w:ascii="Book Antiqua" w:hAnsi="Book Antiqua" w:cs="Arial"/>
          <w:sz w:val="28"/>
          <w:szCs w:val="28"/>
          <w:lang w:val="fr-FR"/>
        </w:rPr>
        <w:t>il y a seulement 5 genres de musique.</w:t>
      </w:r>
    </w:p>
    <w:p w14:paraId="61B27F7E" w14:textId="08951DF2" w:rsidR="00D1134D" w:rsidRDefault="00F00910" w:rsidP="00F00910">
      <w:pPr>
        <w:tabs>
          <w:tab w:val="left" w:pos="1695"/>
        </w:tabs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ab/>
      </w:r>
    </w:p>
    <w:p w14:paraId="17D1EF19" w14:textId="257DE8F0" w:rsidR="00D1134D" w:rsidRDefault="00D1134D" w:rsidP="00D1134D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3.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F00910">
        <w:rPr>
          <w:rFonts w:ascii="Book Antiqua" w:hAnsi="Book Antiqua" w:cs="Arial"/>
          <w:sz w:val="28"/>
          <w:szCs w:val="28"/>
          <w:lang w:val="fr-FR"/>
        </w:rPr>
        <w:t>En général, les amateurs du Heavy Métal</w:t>
      </w:r>
    </w:p>
    <w:p w14:paraId="6BCE6241" w14:textId="0705F5A1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00910">
        <w:rPr>
          <w:rFonts w:ascii="Book Antiqua" w:hAnsi="Book Antiqua" w:cs="Arial"/>
          <w:sz w:val="28"/>
          <w:szCs w:val="28"/>
          <w:lang w:val="fr-FR"/>
        </w:rPr>
        <w:t>n’ont pas été considérés dans cette étude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79C3F16" w14:textId="2E899CDB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00910">
        <w:rPr>
          <w:rFonts w:ascii="Book Antiqua" w:hAnsi="Book Antiqua" w:cs="Arial"/>
          <w:sz w:val="28"/>
          <w:szCs w:val="28"/>
          <w:lang w:val="fr-FR"/>
        </w:rPr>
        <w:t>ne savent pas composer de la musique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02D2959" w14:textId="3414C149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00910">
        <w:rPr>
          <w:rFonts w:ascii="Book Antiqua" w:hAnsi="Book Antiqua" w:cs="Arial"/>
          <w:sz w:val="28"/>
          <w:szCs w:val="28"/>
          <w:lang w:val="fr-FR"/>
        </w:rPr>
        <w:t>seraient des personnes avec le talent de la douceur et de la créativité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F00910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0F982CED" w14:textId="77777777" w:rsidR="00D1134D" w:rsidRDefault="00D1134D" w:rsidP="00D1134D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C0041A9" w14:textId="627E3160" w:rsidR="00D1134D" w:rsidRDefault="00D1134D" w:rsidP="00D1134D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4.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9D3A2E">
        <w:rPr>
          <w:rFonts w:ascii="Book Antiqua" w:hAnsi="Book Antiqua" w:cs="Arial"/>
          <w:sz w:val="28"/>
          <w:szCs w:val="28"/>
          <w:lang w:val="fr-FR"/>
        </w:rPr>
        <w:t>Les amateurs du Heavy Métal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10E3C7C4" w14:textId="47CA8708" w:rsidR="00D1134D" w:rsidRDefault="00D1134D" w:rsidP="00D1134D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3A2E">
        <w:rPr>
          <w:rFonts w:ascii="Book Antiqua" w:hAnsi="Book Antiqua" w:cs="Arial"/>
          <w:sz w:val="28"/>
          <w:szCs w:val="28"/>
          <w:lang w:val="fr-FR"/>
        </w:rPr>
        <w:t>ont, à peu</w:t>
      </w:r>
      <w:r w:rsidR="00607778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3A2E">
        <w:rPr>
          <w:rFonts w:ascii="Book Antiqua" w:hAnsi="Book Antiqua" w:cs="Arial"/>
          <w:sz w:val="28"/>
          <w:szCs w:val="28"/>
          <w:lang w:val="fr-FR"/>
        </w:rPr>
        <w:t>près, le même âge que les amoureux d</w:t>
      </w:r>
      <w:r w:rsidR="00607778">
        <w:rPr>
          <w:rFonts w:ascii="Book Antiqua" w:hAnsi="Book Antiqua" w:cs="Arial"/>
          <w:sz w:val="28"/>
          <w:szCs w:val="28"/>
          <w:lang w:val="fr-FR"/>
        </w:rPr>
        <w:t>e la musique classique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7355BD" w14:textId="10E8389B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3A2E">
        <w:rPr>
          <w:rFonts w:ascii="Book Antiqua" w:hAnsi="Book Antiqua" w:cs="Arial"/>
          <w:sz w:val="28"/>
          <w:szCs w:val="28"/>
          <w:lang w:val="fr-FR"/>
        </w:rPr>
        <w:t>sont plus jeunes que les amateurs de la musique classique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CACFB98" w14:textId="3C1E8A77" w:rsidR="00D1134D" w:rsidRDefault="00D1134D" w:rsidP="00D1134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3A2E">
        <w:rPr>
          <w:rFonts w:ascii="Book Antiqua" w:hAnsi="Book Antiqua" w:cs="Arial"/>
          <w:sz w:val="28"/>
          <w:szCs w:val="28"/>
          <w:lang w:val="fr-FR"/>
        </w:rPr>
        <w:t>sont des personnes avec une personnalité très violente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8E8DBAF" w14:textId="5AEE164B" w:rsidR="00E722F7" w:rsidRDefault="004167D5" w:rsidP="00E722F7">
      <w:pPr>
        <w:pStyle w:val="Heading2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E722F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5"/>
      <w:r w:rsidR="00E722F7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384096BA" w14:textId="77777777" w:rsidR="00E722F7" w:rsidRDefault="00E722F7" w:rsidP="00E722F7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0E3225B" w14:textId="1573C5FF" w:rsidR="00E722F7" w:rsidRDefault="00E722F7" w:rsidP="00D1134D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167D5">
        <w:rPr>
          <w:rFonts w:ascii="Book Antiqua" w:hAnsi="Book Antiqua" w:cs="Arial"/>
          <w:sz w:val="28"/>
          <w:szCs w:val="28"/>
          <w:lang w:val="fr-FR"/>
        </w:rPr>
        <w:t>La musique classique est souvent préférée par les personnes réfléchies et complexes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4A9CD28" w14:textId="77777777" w:rsidR="00E722F7" w:rsidRDefault="00E722F7" w:rsidP="00D1134D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30580A" w14:textId="651EF5FB" w:rsidR="00E722F7" w:rsidRDefault="00E722F7" w:rsidP="00D1134D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167D5">
        <w:rPr>
          <w:rFonts w:ascii="Book Antiqua" w:hAnsi="Book Antiqua" w:cs="Arial"/>
          <w:sz w:val="28"/>
          <w:szCs w:val="28"/>
          <w:lang w:val="fr-FR"/>
        </w:rPr>
        <w:t>Pour les amateurs de la musique classique, écouter ce type de musique es comparable à une expérience théâtrale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6AE4FAC" w14:textId="77777777" w:rsidR="00E722F7" w:rsidRDefault="00E722F7" w:rsidP="00D1134D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3363BC" w14:textId="04C7BA96" w:rsidR="00E722F7" w:rsidRDefault="00E722F7" w:rsidP="00D1134D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167D5">
        <w:rPr>
          <w:rFonts w:ascii="Book Antiqua" w:hAnsi="Book Antiqua" w:cs="Arial"/>
          <w:sz w:val="28"/>
          <w:szCs w:val="28"/>
          <w:lang w:val="fr-FR"/>
        </w:rPr>
        <w:t>D’un point de vue de leur intelligence, les amateurs de la musique classique auraient la même performance dans un test qu’un amateur du hip hop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85ECA8" w14:textId="77777777" w:rsidR="00E722F7" w:rsidRDefault="00E722F7" w:rsidP="00D1134D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D495D6" w14:textId="300524FD" w:rsidR="00E722F7" w:rsidRDefault="00E722F7" w:rsidP="00D1134D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167D5">
        <w:rPr>
          <w:rFonts w:ascii="Book Antiqua" w:hAnsi="Book Antiqua" w:cs="Arial"/>
          <w:sz w:val="28"/>
          <w:szCs w:val="28"/>
          <w:lang w:val="fr-FR"/>
        </w:rPr>
        <w:t xml:space="preserve">Le test SAT mesure les aptitudes en mathématiques, en lecture et en </w:t>
      </w:r>
      <w:proofErr w:type="gramStart"/>
      <w:r w:rsidR="004167D5">
        <w:rPr>
          <w:rFonts w:ascii="Book Antiqua" w:hAnsi="Book Antiqua" w:cs="Arial"/>
          <w:sz w:val="28"/>
          <w:szCs w:val="28"/>
          <w:lang w:val="fr-FR"/>
        </w:rPr>
        <w:t>rédaction  d’une</w:t>
      </w:r>
      <w:proofErr w:type="gramEnd"/>
      <w:r w:rsidR="004167D5">
        <w:rPr>
          <w:rFonts w:ascii="Book Antiqua" w:hAnsi="Book Antiqua" w:cs="Arial"/>
          <w:sz w:val="28"/>
          <w:szCs w:val="28"/>
          <w:lang w:val="fr-FR"/>
        </w:rPr>
        <w:t xml:space="preserve"> personne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8852469" w14:textId="77777777" w:rsidR="00E722F7" w:rsidRDefault="00E722F7" w:rsidP="00D1134D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5A7D6A" w14:textId="77777777" w:rsidR="004F4347" w:rsidRDefault="00E722F7" w:rsidP="004F434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F4347">
        <w:rPr>
          <w:rFonts w:ascii="Book Antiqua" w:hAnsi="Book Antiqua" w:cs="Arial"/>
          <w:sz w:val="28"/>
          <w:szCs w:val="28"/>
          <w:lang w:val="fr-FR"/>
        </w:rPr>
        <w:t>Les résultats obtenus par le test SAT sont conclusifs : les amateurs de Beethoven ont obtenu 1356 points, la pire moyenne de tout le test.</w:t>
      </w:r>
    </w:p>
    <w:p w14:paraId="2837F818" w14:textId="77777777" w:rsidR="00E722F7" w:rsidRDefault="00E722F7" w:rsidP="00D1134D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3582FE" w14:textId="2A73089F" w:rsidR="00E722F7" w:rsidRDefault="00E722F7" w:rsidP="00D1134D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838B2">
        <w:rPr>
          <w:rFonts w:ascii="Book Antiqua" w:hAnsi="Book Antiqua" w:cs="Arial"/>
          <w:sz w:val="28"/>
          <w:szCs w:val="28"/>
          <w:lang w:val="fr-FR"/>
        </w:rPr>
        <w:t>L</w:t>
      </w:r>
      <w:r w:rsidR="004167D5">
        <w:rPr>
          <w:rFonts w:ascii="Book Antiqua" w:hAnsi="Book Antiqua" w:cs="Arial"/>
          <w:sz w:val="28"/>
          <w:szCs w:val="28"/>
          <w:lang w:val="fr-FR"/>
        </w:rPr>
        <w:t>es amateurs du hip hop</w:t>
      </w:r>
      <w:r w:rsidR="00B25D57">
        <w:rPr>
          <w:rFonts w:ascii="Book Antiqua" w:hAnsi="Book Antiqua" w:cs="Arial"/>
          <w:sz w:val="28"/>
          <w:szCs w:val="28"/>
          <w:lang w:val="fr-FR"/>
        </w:rPr>
        <w:t xml:space="preserve"> ont une tendance à être passifs et peu sociables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EF0EAF" w14:textId="77777777" w:rsidR="00E722F7" w:rsidRDefault="00E722F7" w:rsidP="00D1134D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7132331" w14:textId="040631C1" w:rsidR="00E722F7" w:rsidRDefault="00E722F7" w:rsidP="00D1134D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B25D57">
        <w:rPr>
          <w:rFonts w:ascii="Book Antiqua" w:hAnsi="Book Antiqua" w:cs="Arial"/>
          <w:sz w:val="28"/>
          <w:szCs w:val="28"/>
          <w:lang w:val="fr-FR"/>
        </w:rPr>
        <w:t>Partager la musique, chez les aimants du hip hop, n’est pas une activité fréquente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CAF7906" w14:textId="77777777" w:rsidR="00D87AF6" w:rsidRDefault="00D87AF6" w:rsidP="00D87AF6">
      <w:pPr>
        <w:ind w:left="141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2DC631B" w14:textId="72C2D90E" w:rsidR="00DE67C8" w:rsidRDefault="00DE67C8" w:rsidP="00D1134D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>Souvent, les rappeurs sont des personnes extraverties et ils ont une haute opinion d’eux-mêmes.</w:t>
      </w:r>
    </w:p>
    <w:p w14:paraId="380DF449" w14:textId="77777777" w:rsidR="00D87AF6" w:rsidRDefault="00D87AF6" w:rsidP="00D87AF6">
      <w:pPr>
        <w:ind w:left="141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BD2FED2" w14:textId="0A615449" w:rsidR="00DE67C8" w:rsidRDefault="00DE67C8" w:rsidP="00D1134D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 xml:space="preserve">Les amateurs du pop sont, en général, </w:t>
      </w:r>
      <w:r w:rsidR="00D1134D">
        <w:rPr>
          <w:rFonts w:ascii="Book Antiqua" w:hAnsi="Book Antiqua" w:cs="Arial"/>
          <w:sz w:val="28"/>
          <w:szCs w:val="28"/>
          <w:lang w:val="fr-FR"/>
        </w:rPr>
        <w:t>plus nerveux et moins créatifs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2EB3E19" w14:textId="77777777" w:rsidR="00D87AF6" w:rsidRDefault="00D87AF6" w:rsidP="00D87AF6">
      <w:pPr>
        <w:ind w:left="141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866314" w14:textId="729BF454" w:rsidR="00DE67C8" w:rsidRDefault="00DE67C8" w:rsidP="00D1134D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D1134D">
        <w:rPr>
          <w:rFonts w:ascii="Book Antiqua" w:hAnsi="Book Antiqua" w:cs="Arial"/>
          <w:sz w:val="28"/>
          <w:szCs w:val="28"/>
          <w:lang w:val="fr-FR"/>
        </w:rPr>
        <w:t>Les personnes qui aiment réécouter le même album sans arrêt auraient des problèmes psychologiques liées au comportement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F72D182" w14:textId="25BA2D29" w:rsidR="00DE67C8" w:rsidRDefault="00DE67C8" w:rsidP="00DE67C8">
      <w:pPr>
        <w:ind w:left="1418"/>
        <w:rPr>
          <w:rFonts w:ascii="Book Antiqua" w:hAnsi="Book Antiqua" w:cs="Arial"/>
          <w:sz w:val="28"/>
          <w:szCs w:val="28"/>
          <w:lang w:val="fr-FR"/>
        </w:rPr>
      </w:pPr>
    </w:p>
    <w:p w14:paraId="72633CD5" w14:textId="6421A765" w:rsidR="00D87AF6" w:rsidRDefault="00D87AF6" w:rsidP="00DE67C8">
      <w:pPr>
        <w:ind w:left="1418"/>
        <w:rPr>
          <w:rFonts w:ascii="Book Antiqua" w:hAnsi="Book Antiqua" w:cs="Arial"/>
          <w:sz w:val="28"/>
          <w:szCs w:val="28"/>
          <w:lang w:val="fr-FR"/>
        </w:rPr>
      </w:pPr>
    </w:p>
    <w:p w14:paraId="7A1FBCCF" w14:textId="77777777" w:rsidR="00D87AF6" w:rsidRDefault="00D87AF6" w:rsidP="00DE67C8">
      <w:pPr>
        <w:ind w:left="1418"/>
        <w:rPr>
          <w:rFonts w:ascii="Book Antiqua" w:hAnsi="Book Antiqua" w:cs="Arial"/>
          <w:sz w:val="28"/>
          <w:szCs w:val="28"/>
          <w:lang w:val="fr-FR"/>
        </w:rPr>
      </w:pPr>
    </w:p>
    <w:p w14:paraId="5B6168F0" w14:textId="7B0032FC" w:rsidR="007F5EC0" w:rsidRDefault="005A15E8" w:rsidP="00EC5707">
      <w:pPr>
        <w:pStyle w:val="Heading2"/>
        <w:jc w:val="both"/>
        <w:rPr>
          <w:rFonts w:ascii="Book Antiqua" w:hAnsi="Book Antiqua"/>
          <w:sz w:val="28"/>
          <w:szCs w:val="28"/>
          <w:lang w:val="fr-FR"/>
        </w:rPr>
      </w:pPr>
      <w:bookmarkStart w:id="3" w:name="_Hlk6413951"/>
      <w:r w:rsidRPr="007F5EC0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2A0A18"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Pr="007F5EC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4" w:name="_Toc30416256"/>
      <w:r w:rsidR="007F5EC0" w:rsidRPr="007F5E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</w:t>
      </w:r>
      <w:r w:rsidR="00EC570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caractéristiques des personnes et leur musique préférée</w:t>
      </w:r>
      <w:bookmarkEnd w:id="4"/>
      <w:r w:rsidR="00EC570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  <w:r w:rsidR="007F5EC0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43039355" w14:textId="77777777" w:rsidR="007F5EC0" w:rsidRDefault="007F5EC0" w:rsidP="007F5EC0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8658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421"/>
      </w:tblGrid>
      <w:tr w:rsidR="007F5EC0" w:rsidRPr="00D2248E" w14:paraId="6EE9E166" w14:textId="77777777" w:rsidTr="00EC5707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FD0A" w14:textId="77777777" w:rsidR="007F5EC0" w:rsidRDefault="007F5EC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EAE" w14:textId="398530D0" w:rsidR="007F5EC0" w:rsidRDefault="00207828" w:rsidP="007F5EC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</w:t>
            </w:r>
            <w:r w:rsidR="00EC5707">
              <w:rPr>
                <w:rFonts w:ascii="Book Antiqua" w:hAnsi="Book Antiqua" w:cs="Arial"/>
                <w:sz w:val="28"/>
                <w:szCs w:val="28"/>
                <w:lang w:val="fr-FR"/>
              </w:rPr>
              <w:t>goïsme</w:t>
            </w:r>
          </w:p>
        </w:tc>
      </w:tr>
      <w:tr w:rsidR="002A0A18" w:rsidRPr="00D2248E" w14:paraId="5F869E9E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6D4" w14:textId="5ADEB39C" w:rsidR="002A0A18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3F0" w14:textId="69E7C505" w:rsidR="002A0A18" w:rsidRDefault="00207828" w:rsidP="007F5EC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faible estime de soi</w:t>
            </w:r>
          </w:p>
        </w:tc>
      </w:tr>
      <w:tr w:rsidR="002A0A18" w:rsidRPr="00D2248E" w14:paraId="5FBEB277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67A" w14:textId="2C9D470F" w:rsidR="002A0A18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BD8" w14:textId="5C049747" w:rsidR="002A0A18" w:rsidRDefault="00207828" w:rsidP="007F5EC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humbles</w:t>
            </w:r>
          </w:p>
        </w:tc>
      </w:tr>
      <w:tr w:rsidR="002A0A18" w:rsidRPr="00D2248E" w14:paraId="0D26659A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C59" w14:textId="28BBC6B1" w:rsidR="002A0A18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19AA" w14:textId="2677A013" w:rsidR="002A0A18" w:rsidRDefault="00EC5707" w:rsidP="007F5EC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courage</w:t>
            </w:r>
          </w:p>
        </w:tc>
      </w:tr>
      <w:tr w:rsidR="007F5EC0" w:rsidRPr="00D2248E" w14:paraId="3148EE65" w14:textId="77777777" w:rsidTr="00EC5707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FE3E" w14:textId="27760A2A" w:rsidR="007F5EC0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17C" w14:textId="7CD7248B" w:rsidR="007F5EC0" w:rsidRDefault="00EC5707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régulateur de l’humeur</w:t>
            </w:r>
          </w:p>
        </w:tc>
      </w:tr>
      <w:tr w:rsidR="007F5EC0" w:rsidRPr="00D2248E" w14:paraId="471D411E" w14:textId="77777777" w:rsidTr="00EC5707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6531" w14:textId="5EA7265B" w:rsidR="007F5EC0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419" w14:textId="6475B873" w:rsidR="007F5EC0" w:rsidRDefault="00207828" w:rsidP="007F5EC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créativité</w:t>
            </w:r>
          </w:p>
        </w:tc>
      </w:tr>
      <w:tr w:rsidR="00207828" w:rsidRPr="00D2248E" w14:paraId="6F9350E3" w14:textId="77777777" w:rsidTr="00EC5707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112" w14:textId="7EFD7EF0" w:rsidR="00207828" w:rsidRDefault="00207828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6646" w14:textId="0192FCEB" w:rsidR="00207828" w:rsidRDefault="00207828" w:rsidP="007F5EC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extrovertis</w:t>
            </w:r>
          </w:p>
        </w:tc>
      </w:tr>
      <w:tr w:rsidR="007F5EC0" w:rsidRPr="00CC096D" w14:paraId="108D5791" w14:textId="77777777" w:rsidTr="00EC5707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F42A" w14:textId="1A30C9FC" w:rsidR="007F5EC0" w:rsidRDefault="00207828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C80C" w14:textId="12F07F6B" w:rsidR="007F5EC0" w:rsidRDefault="00207828" w:rsidP="00A4315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ouverture d’esprit</w:t>
            </w:r>
          </w:p>
        </w:tc>
      </w:tr>
      <w:tr w:rsidR="007F5EC0" w:rsidRPr="00D2248E" w14:paraId="0253C3F2" w14:textId="77777777" w:rsidTr="00EC5707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1C09" w14:textId="09EA33E0" w:rsidR="007F5EC0" w:rsidRDefault="00207828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E40" w14:textId="2F77CEA9" w:rsidR="007F5EC0" w:rsidRDefault="00EC5707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bonne estime de soi</w:t>
            </w:r>
          </w:p>
        </w:tc>
      </w:tr>
      <w:tr w:rsidR="007F5EC0" w:rsidRPr="00607778" w14:paraId="76CA0588" w14:textId="77777777" w:rsidTr="00EC5707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D475" w14:textId="176392F2" w:rsidR="007F5EC0" w:rsidRDefault="00207828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986" w14:textId="0AF3021B" w:rsidR="007F5EC0" w:rsidRDefault="00207828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étique de travail à revoir</w:t>
            </w:r>
          </w:p>
        </w:tc>
      </w:tr>
      <w:tr w:rsidR="00207828" w:rsidRPr="00D2248E" w14:paraId="5B6DD7B6" w14:textId="77777777" w:rsidTr="00EC5707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97BA" w14:textId="11DA04B9" w:rsidR="00207828" w:rsidRDefault="00207828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39F" w14:textId="6A410909" w:rsidR="00207828" w:rsidRDefault="00207828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idées libérales</w:t>
            </w:r>
          </w:p>
        </w:tc>
      </w:tr>
      <w:tr w:rsidR="00207828" w:rsidRPr="00D2248E" w14:paraId="3AE87002" w14:textId="77777777" w:rsidTr="00EC5707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87F" w14:textId="6F191E92" w:rsidR="00207828" w:rsidRDefault="00207828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B10" w14:textId="2411F5D7" w:rsidR="00207828" w:rsidRDefault="00207828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idées conservatrices</w:t>
            </w:r>
          </w:p>
        </w:tc>
      </w:tr>
    </w:tbl>
    <w:p w14:paraId="2FD7028C" w14:textId="004DB95E" w:rsidR="007F5EC0" w:rsidRDefault="00C86210" w:rsidP="00C86210">
      <w:pPr>
        <w:tabs>
          <w:tab w:val="left" w:pos="904"/>
        </w:tabs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p w14:paraId="668986FB" w14:textId="77777777" w:rsidR="007F5EC0" w:rsidRDefault="007F5EC0" w:rsidP="007F5EC0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268"/>
        <w:gridCol w:w="2268"/>
      </w:tblGrid>
      <w:tr w:rsidR="00EC5707" w:rsidRPr="00CC096D" w14:paraId="7C352CE6" w14:textId="77777777" w:rsidTr="00207828">
        <w:trPr>
          <w:cantSplit/>
          <w:trHeight w:val="8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2805" w14:textId="4A89CA0B" w:rsidR="00EC5707" w:rsidRDefault="00EC5707" w:rsidP="00EC570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rock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143A" w14:textId="56BD3B14" w:rsidR="00EC5707" w:rsidRDefault="00EC5707" w:rsidP="00EC570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L’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indie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0C7" w14:textId="1B0C3C17" w:rsidR="00EC5707" w:rsidRDefault="00EC5707" w:rsidP="00EC570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folk, le jazz, le blues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1DB" w14:textId="5F1BC24A" w:rsidR="00EC5707" w:rsidRDefault="00EC5707" w:rsidP="00EC570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musique country</w:t>
            </w:r>
          </w:p>
        </w:tc>
      </w:tr>
      <w:tr w:rsidR="00EC5707" w:rsidRPr="00CC096D" w14:paraId="6F02A748" w14:textId="77777777" w:rsidTr="00207828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94E" w14:textId="77777777" w:rsidR="00EC5707" w:rsidRDefault="00EC5707" w:rsidP="002A0A18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27B" w14:textId="77777777" w:rsidR="00EC5707" w:rsidRDefault="00EC5707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A6C" w14:textId="77777777" w:rsidR="00EC5707" w:rsidRDefault="00EC5707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E48E" w14:textId="77777777" w:rsidR="00EC5707" w:rsidRDefault="00EC5707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160740" w14:textId="77777777" w:rsidR="003F5136" w:rsidRDefault="003F513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bookmarkEnd w:id="3"/>
    <w:p w14:paraId="35B51394" w14:textId="152A8865" w:rsidR="003F5136" w:rsidRDefault="003F513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3F513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27EF3" w14:textId="77777777" w:rsidR="00F67ED9" w:rsidRDefault="00F67ED9" w:rsidP="00640FB7">
      <w:r>
        <w:separator/>
      </w:r>
    </w:p>
  </w:endnote>
  <w:endnote w:type="continuationSeparator" w:id="0">
    <w:p w14:paraId="117CB5BD" w14:textId="77777777" w:rsidR="00F67ED9" w:rsidRDefault="00F67ED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57EF269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D4656">
      <w:t>R</w:t>
    </w:r>
    <w:r>
      <w:t xml:space="preserve">. </w:t>
    </w:r>
    <w:r w:rsidR="002E60B1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736B8" w14:textId="77777777" w:rsidR="00F67ED9" w:rsidRDefault="00F67ED9" w:rsidP="00640FB7">
      <w:r>
        <w:separator/>
      </w:r>
    </w:p>
  </w:footnote>
  <w:footnote w:type="continuationSeparator" w:id="0">
    <w:p w14:paraId="7AE5F3B6" w14:textId="77777777" w:rsidR="00F67ED9" w:rsidRDefault="00F67ED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62E0E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"/>
  </w:num>
  <w:num w:numId="5">
    <w:abstractNumId w:val="20"/>
  </w:num>
  <w:num w:numId="6">
    <w:abstractNumId w:val="7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5"/>
  </w:num>
  <w:num w:numId="14">
    <w:abstractNumId w:val="18"/>
  </w:num>
  <w:num w:numId="15">
    <w:abstractNumId w:val="17"/>
  </w:num>
  <w:num w:numId="16">
    <w:abstractNumId w:val="2"/>
  </w:num>
  <w:num w:numId="17">
    <w:abstractNumId w:val="13"/>
  </w:num>
  <w:num w:numId="18">
    <w:abstractNumId w:val="3"/>
  </w:num>
  <w:num w:numId="19">
    <w:abstractNumId w:val="22"/>
  </w:num>
  <w:num w:numId="20">
    <w:abstractNumId w:val="10"/>
  </w:num>
  <w:num w:numId="21">
    <w:abstractNumId w:val="6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039B"/>
    <w:rsid w:val="00021C71"/>
    <w:rsid w:val="000A789C"/>
    <w:rsid w:val="000C3C0B"/>
    <w:rsid w:val="000C6FB3"/>
    <w:rsid w:val="000D3BAB"/>
    <w:rsid w:val="000E4295"/>
    <w:rsid w:val="000F294E"/>
    <w:rsid w:val="000F631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07828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0A18"/>
    <w:rsid w:val="002A652A"/>
    <w:rsid w:val="002B2094"/>
    <w:rsid w:val="002D09E4"/>
    <w:rsid w:val="002E32A5"/>
    <w:rsid w:val="002E60B1"/>
    <w:rsid w:val="00362DC0"/>
    <w:rsid w:val="00365D3A"/>
    <w:rsid w:val="00374409"/>
    <w:rsid w:val="003A3573"/>
    <w:rsid w:val="003A7755"/>
    <w:rsid w:val="003D6815"/>
    <w:rsid w:val="003E11AC"/>
    <w:rsid w:val="003E1F28"/>
    <w:rsid w:val="003F5136"/>
    <w:rsid w:val="00404C44"/>
    <w:rsid w:val="004167D5"/>
    <w:rsid w:val="0044528F"/>
    <w:rsid w:val="004521A1"/>
    <w:rsid w:val="00452464"/>
    <w:rsid w:val="00471823"/>
    <w:rsid w:val="004838B2"/>
    <w:rsid w:val="00487F11"/>
    <w:rsid w:val="004919FD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4347"/>
    <w:rsid w:val="004F654F"/>
    <w:rsid w:val="0050450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D4656"/>
    <w:rsid w:val="005E299F"/>
    <w:rsid w:val="005E2CF0"/>
    <w:rsid w:val="005E418B"/>
    <w:rsid w:val="005E7908"/>
    <w:rsid w:val="00607778"/>
    <w:rsid w:val="0061016D"/>
    <w:rsid w:val="00627169"/>
    <w:rsid w:val="00632775"/>
    <w:rsid w:val="00633173"/>
    <w:rsid w:val="00640FB7"/>
    <w:rsid w:val="0066730E"/>
    <w:rsid w:val="00691F2B"/>
    <w:rsid w:val="006B3D0F"/>
    <w:rsid w:val="006C49F1"/>
    <w:rsid w:val="006C7D59"/>
    <w:rsid w:val="006E0ED4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5EC0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9660E"/>
    <w:rsid w:val="009A6ABF"/>
    <w:rsid w:val="009B58F5"/>
    <w:rsid w:val="009D3A2E"/>
    <w:rsid w:val="009E03D1"/>
    <w:rsid w:val="009F19C7"/>
    <w:rsid w:val="00A177F8"/>
    <w:rsid w:val="00A24DA4"/>
    <w:rsid w:val="00A27C18"/>
    <w:rsid w:val="00A32A4E"/>
    <w:rsid w:val="00A35933"/>
    <w:rsid w:val="00A43159"/>
    <w:rsid w:val="00A55021"/>
    <w:rsid w:val="00A55795"/>
    <w:rsid w:val="00A6573F"/>
    <w:rsid w:val="00A81898"/>
    <w:rsid w:val="00A824CA"/>
    <w:rsid w:val="00AA1ACD"/>
    <w:rsid w:val="00AA1D65"/>
    <w:rsid w:val="00B048C4"/>
    <w:rsid w:val="00B0609C"/>
    <w:rsid w:val="00B13562"/>
    <w:rsid w:val="00B25D57"/>
    <w:rsid w:val="00B3209B"/>
    <w:rsid w:val="00B41097"/>
    <w:rsid w:val="00B53036"/>
    <w:rsid w:val="00B557B8"/>
    <w:rsid w:val="00B55916"/>
    <w:rsid w:val="00B56F64"/>
    <w:rsid w:val="00B67E86"/>
    <w:rsid w:val="00B80443"/>
    <w:rsid w:val="00B9239D"/>
    <w:rsid w:val="00B97256"/>
    <w:rsid w:val="00BA490E"/>
    <w:rsid w:val="00BC0C3C"/>
    <w:rsid w:val="00BE0DDA"/>
    <w:rsid w:val="00BE72FB"/>
    <w:rsid w:val="00BF33D7"/>
    <w:rsid w:val="00C01BDB"/>
    <w:rsid w:val="00C10303"/>
    <w:rsid w:val="00C304CB"/>
    <w:rsid w:val="00C425D3"/>
    <w:rsid w:val="00C54BAB"/>
    <w:rsid w:val="00C63BCF"/>
    <w:rsid w:val="00C86210"/>
    <w:rsid w:val="00C87236"/>
    <w:rsid w:val="00C920E5"/>
    <w:rsid w:val="00C94E40"/>
    <w:rsid w:val="00CA4357"/>
    <w:rsid w:val="00CB62C0"/>
    <w:rsid w:val="00CC096D"/>
    <w:rsid w:val="00D1134D"/>
    <w:rsid w:val="00D154AD"/>
    <w:rsid w:val="00D2248E"/>
    <w:rsid w:val="00D2376C"/>
    <w:rsid w:val="00D25215"/>
    <w:rsid w:val="00D51D69"/>
    <w:rsid w:val="00D6064E"/>
    <w:rsid w:val="00D755BD"/>
    <w:rsid w:val="00D87AF6"/>
    <w:rsid w:val="00D95328"/>
    <w:rsid w:val="00DC6645"/>
    <w:rsid w:val="00DD2D35"/>
    <w:rsid w:val="00DE0D7C"/>
    <w:rsid w:val="00DE67C8"/>
    <w:rsid w:val="00DF49AE"/>
    <w:rsid w:val="00E167FA"/>
    <w:rsid w:val="00E205FA"/>
    <w:rsid w:val="00E2114C"/>
    <w:rsid w:val="00E21E69"/>
    <w:rsid w:val="00E21EEC"/>
    <w:rsid w:val="00E50C8A"/>
    <w:rsid w:val="00E722F7"/>
    <w:rsid w:val="00EA1578"/>
    <w:rsid w:val="00EC5707"/>
    <w:rsid w:val="00EE0E3F"/>
    <w:rsid w:val="00F00910"/>
    <w:rsid w:val="00F057AD"/>
    <w:rsid w:val="00F17555"/>
    <w:rsid w:val="00F31667"/>
    <w:rsid w:val="00F5225B"/>
    <w:rsid w:val="00F566F5"/>
    <w:rsid w:val="00F67ED9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5E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E0ED4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BodyText2">
    <w:name w:val="Body Text 2"/>
    <w:basedOn w:val="Normal"/>
    <w:link w:val="BodyText2Char"/>
    <w:semiHidden/>
    <w:rsid w:val="006E0ED4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6E0ED4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414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10</cp:revision>
  <dcterms:created xsi:type="dcterms:W3CDTF">2021-04-03T00:11:00Z</dcterms:created>
  <dcterms:modified xsi:type="dcterms:W3CDTF">2021-05-01T20:14:00Z</dcterms:modified>
</cp:coreProperties>
</file>