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3DD203BD" w:rsidR="00A177F8" w:rsidRDefault="007F491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6A62F2">
        <w:rPr>
          <w:rFonts w:ascii="Book Antiqua" w:hAnsi="Book Antiqua" w:cs="Arial"/>
          <w:b/>
          <w:sz w:val="36"/>
          <w:szCs w:val="36"/>
          <w:lang w:val="fr-BE"/>
        </w:rPr>
        <w:t>a protection des serpents en France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</w:p>
    <w:p w14:paraId="51004A95" w14:textId="77777777" w:rsidR="002A669A" w:rsidRPr="00A177F8" w:rsidRDefault="002A669A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41E92B1" w14:textId="77777777" w:rsidR="00A65595" w:rsidRDefault="00A6559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85320BB" w14:textId="26263C6F" w:rsidR="00A42B0F" w:rsidRPr="00A42B0F" w:rsidRDefault="005A15E8" w:rsidP="00354119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A42B0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3"/>
      <w:r w:rsidR="00A42B0F" w:rsidRPr="00A42B0F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</w:t>
      </w:r>
      <w:r w:rsidR="00A42B0F">
        <w:rPr>
          <w:rFonts w:ascii="Book Antiqua" w:hAnsi="Book Antiqua"/>
          <w:b/>
          <w:color w:val="auto"/>
          <w:sz w:val="28"/>
          <w:szCs w:val="28"/>
          <w:lang w:val="fr-FR"/>
        </w:rPr>
        <w:t>es phrases prises de</w:t>
      </w:r>
      <w:r w:rsidR="00A42B0F" w:rsidRPr="00A42B0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la chronique.</w:t>
      </w:r>
      <w:bookmarkEnd w:id="2"/>
    </w:p>
    <w:p w14:paraId="381B8997" w14:textId="77777777" w:rsidR="00A42B0F" w:rsidRDefault="00A42B0F" w:rsidP="00A42B0F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776"/>
        <w:gridCol w:w="4889"/>
      </w:tblGrid>
      <w:tr w:rsidR="00046266" w:rsidRPr="00B357DC" w14:paraId="23CFB6D1" w14:textId="77777777" w:rsidTr="000813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7508" w14:textId="7A69C4E1" w:rsidR="00A42B0F" w:rsidRDefault="00A42B0F" w:rsidP="0045468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454687">
              <w:rPr>
                <w:rFonts w:ascii="Book Antiqua" w:hAnsi="Book Antiqua" w:cs="Arial"/>
                <w:sz w:val="28"/>
                <w:szCs w:val="28"/>
                <w:lang w:val="fr-FR"/>
              </w:rPr>
              <w:t>un arrêté promu par la Société herpétologique de France a été publié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E7EAF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E40E" w14:textId="33DF019C" w:rsidR="00A42B0F" w:rsidRDefault="00A42B0F" w:rsidP="000462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046266">
              <w:rPr>
                <w:rFonts w:ascii="Book Antiqua" w:hAnsi="Book Antiqua" w:cs="Arial"/>
                <w:sz w:val="28"/>
                <w:szCs w:val="28"/>
                <w:lang w:val="fr-FR"/>
              </w:rPr>
              <w:t>qu’il y avait plusieurs erreurs et omissions sur la liste d’amphibiens et de reptiles protégés dans le pays.</w:t>
            </w:r>
          </w:p>
        </w:tc>
      </w:tr>
      <w:tr w:rsidR="00046266" w:rsidRPr="00B357DC" w14:paraId="710FF097" w14:textId="77777777" w:rsidTr="000813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F92" w14:textId="768D7DCE" w:rsidR="00A42B0F" w:rsidRDefault="00A42B0F" w:rsidP="0045468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454687">
              <w:rPr>
                <w:rFonts w:ascii="Book Antiqua" w:hAnsi="Book Antiqua" w:cs="Arial"/>
                <w:sz w:val="28"/>
                <w:szCs w:val="28"/>
                <w:lang w:val="fr-FR"/>
              </w:rPr>
              <w:t>Pour en savoir plus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4C777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EAC9" w14:textId="3E44AEF3" w:rsidR="00A42B0F" w:rsidRDefault="00A42B0F" w:rsidP="0045468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45468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dont </w:t>
            </w:r>
            <w:r w:rsidR="00486EE3"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="00454687">
              <w:rPr>
                <w:rFonts w:ascii="Book Antiqua" w:hAnsi="Book Antiqua" w:cs="Arial"/>
                <w:sz w:val="28"/>
                <w:szCs w:val="28"/>
                <w:lang w:val="fr-FR"/>
              </w:rPr>
              <w:t>a coronelle lisse, la couleuvre à collier et la vipère aspic.</w:t>
            </w:r>
          </w:p>
        </w:tc>
      </w:tr>
      <w:tr w:rsidR="00046266" w:rsidRPr="00B357DC" w14:paraId="2801C8A6" w14:textId="77777777" w:rsidTr="000813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CD51" w14:textId="2C66195D" w:rsidR="00A42B0F" w:rsidRDefault="00A42B0F" w:rsidP="0045468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046266">
              <w:rPr>
                <w:rFonts w:ascii="Book Antiqua" w:hAnsi="Book Antiqua" w:cs="Arial"/>
                <w:sz w:val="28"/>
                <w:szCs w:val="28"/>
                <w:lang w:val="fr-FR"/>
              </w:rPr>
              <w:t>Environs 10</w:t>
            </w:r>
            <w:r w:rsidR="0045468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espèces de serpents habitent le territoire de la France métropolitaine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A44A9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F5FD" w14:textId="6918FA1C" w:rsidR="00A42B0F" w:rsidRDefault="00A42B0F" w:rsidP="000462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046266">
              <w:rPr>
                <w:rFonts w:ascii="Book Antiqua" w:hAnsi="Book Antiqua" w:cs="Arial"/>
                <w:sz w:val="28"/>
                <w:szCs w:val="28"/>
                <w:lang w:val="fr-FR"/>
              </w:rPr>
              <w:t>et celui-ci interdit de tuer, capturer ou déranger les reptiles</w:t>
            </w:r>
          </w:p>
        </w:tc>
      </w:tr>
      <w:tr w:rsidR="00046266" w:rsidRPr="00B357DC" w14:paraId="509AEEA3" w14:textId="77777777" w:rsidTr="000813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44B2" w14:textId="0CFDC126" w:rsidR="00A42B0F" w:rsidRDefault="00A42B0F" w:rsidP="0004626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046266">
              <w:rPr>
                <w:rFonts w:ascii="Book Antiqua" w:hAnsi="Book Antiqua" w:cs="Arial"/>
                <w:sz w:val="28"/>
                <w:szCs w:val="28"/>
                <w:lang w:val="fr-FR"/>
              </w:rPr>
              <w:t>Tous, ainsi qu’une liste de répétitions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749EF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5DE5" w14:textId="63C102FA" w:rsidR="00A42B0F" w:rsidRDefault="00A42B0F" w:rsidP="000462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046266">
              <w:rPr>
                <w:rFonts w:ascii="Book Antiqua" w:hAnsi="Book Antiqua" w:cs="Arial"/>
                <w:sz w:val="28"/>
                <w:szCs w:val="28"/>
                <w:lang w:val="fr-FR"/>
              </w:rPr>
              <w:t>sont désormais protégés après plus de 15 ans d’efforts…</w:t>
            </w:r>
          </w:p>
        </w:tc>
      </w:tr>
      <w:tr w:rsidR="00046266" w:rsidRPr="00B357DC" w14:paraId="5050E015" w14:textId="77777777" w:rsidTr="000813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75C" w14:textId="397FE875" w:rsidR="00A42B0F" w:rsidRDefault="00A42B0F" w:rsidP="0004626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046266">
              <w:rPr>
                <w:rFonts w:ascii="Book Antiqua" w:hAnsi="Book Antiqua" w:cs="Arial"/>
                <w:sz w:val="28"/>
                <w:szCs w:val="28"/>
                <w:lang w:val="fr-FR"/>
              </w:rPr>
              <w:t>la SHF avait déjà prévenu l’État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695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3CF" w14:textId="18AA0123" w:rsidR="00A42B0F" w:rsidRDefault="00A42B0F" w:rsidP="000462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046266">
              <w:rPr>
                <w:rFonts w:ascii="Book Antiqua" w:hAnsi="Book Antiqua" w:cs="Arial"/>
                <w:sz w:val="28"/>
                <w:szCs w:val="28"/>
                <w:lang w:val="fr-FR"/>
              </w:rPr>
              <w:t>voyons le contenu d’un article écrit par Emeline Férard, publié sur le site web geo.fr.</w:t>
            </w:r>
          </w:p>
        </w:tc>
      </w:tr>
    </w:tbl>
    <w:p w14:paraId="50B2EF25" w14:textId="77777777" w:rsidR="00A42B0F" w:rsidRDefault="00A42B0F" w:rsidP="00A42B0F">
      <w:pPr>
        <w:rPr>
          <w:rFonts w:ascii="Book Antiqua" w:hAnsi="Book Antiqua" w:cs="Arial"/>
          <w:sz w:val="28"/>
          <w:szCs w:val="28"/>
          <w:lang w:val="fr-FR"/>
        </w:rPr>
      </w:pPr>
    </w:p>
    <w:p w14:paraId="7B8D51E7" w14:textId="77777777" w:rsidR="00A42B0F" w:rsidRDefault="00A42B0F" w:rsidP="00A42B0F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48"/>
      </w:tblGrid>
      <w:tr w:rsidR="00046266" w14:paraId="08C50C4F" w14:textId="77777777" w:rsidTr="00765A2A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0798" w14:textId="77777777" w:rsidR="00046266" w:rsidRDefault="00046266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5C03" w14:textId="77777777" w:rsidR="00046266" w:rsidRDefault="00046266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BA6E" w14:textId="77777777" w:rsidR="00046266" w:rsidRDefault="00046266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D18D" w14:textId="77777777" w:rsidR="00046266" w:rsidRDefault="00046266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C67" w14:textId="58554929" w:rsidR="00046266" w:rsidRDefault="00046266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046266" w14:paraId="1795EA66" w14:textId="77777777" w:rsidTr="00765A2A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E63" w14:textId="77777777" w:rsidR="00046266" w:rsidRDefault="00046266" w:rsidP="0048015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B78" w14:textId="77777777" w:rsidR="00046266" w:rsidRDefault="00046266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A93" w14:textId="77777777" w:rsidR="00046266" w:rsidRDefault="00046266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D65" w14:textId="77777777" w:rsidR="00046266" w:rsidRDefault="00046266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D1D" w14:textId="77777777" w:rsidR="00046266" w:rsidRDefault="00046266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27600C25" w14:textId="77777777" w:rsidR="00A65595" w:rsidRPr="00A65595" w:rsidRDefault="00A65595" w:rsidP="00A65595">
      <w:pPr>
        <w:rPr>
          <w:lang w:val="fr-FR"/>
        </w:rPr>
      </w:pPr>
    </w:p>
    <w:p w14:paraId="32B29322" w14:textId="77777777" w:rsidR="009B5E87" w:rsidRDefault="009B5E87" w:rsidP="009B5E87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74"/>
      <w:r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3"/>
    </w:p>
    <w:p w14:paraId="07C3444A" w14:textId="77777777" w:rsidR="009B5E87" w:rsidRDefault="009B5E87" w:rsidP="009B5E87">
      <w:pPr>
        <w:pStyle w:val="Heading2"/>
        <w:rPr>
          <w:lang w:val="fr-BE"/>
        </w:rPr>
      </w:pPr>
    </w:p>
    <w:p w14:paraId="691F828D" w14:textId="4B2812CC" w:rsidR="009B5E87" w:rsidRDefault="009B5E87" w:rsidP="009B5E87">
      <w:pPr>
        <w:rPr>
          <w:rFonts w:ascii="Book Antiqua" w:hAnsi="Book Antiqua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4B2CC9" wp14:editId="3ACC34A8">
                <wp:simplePos x="0" y="0"/>
                <wp:positionH relativeFrom="column">
                  <wp:posOffset>937260</wp:posOffset>
                </wp:positionH>
                <wp:positionV relativeFrom="paragraph">
                  <wp:posOffset>218440</wp:posOffset>
                </wp:positionV>
                <wp:extent cx="5046980" cy="2867025"/>
                <wp:effectExtent l="0" t="0" r="0" b="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46980" cy="2867025"/>
                          <a:chOff x="0" y="0"/>
                          <a:chExt cx="6749" cy="4877"/>
                        </a:xfrm>
                      </wpg:grpSpPr>
                      <wps:wsp>
                        <wps:cNvPr id="9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-1049" y="2273"/>
                            <a:ext cx="2531" cy="4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01EBA5" w14:textId="53E65257" w:rsidR="009B5E87" w:rsidRPr="009857A7" w:rsidRDefault="009857A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857A7">
                                <w:rPr>
                                  <w:b/>
                                  <w:lang w:val="es-ES"/>
                                </w:rPr>
                                <w:t>ENFUIE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2122" y="2216"/>
                            <a:ext cx="2094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73590E" w14:textId="47BC14F1" w:rsidR="009B5E87" w:rsidRPr="009857A7" w:rsidRDefault="009857A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857A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DEPUIS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5265" y="732"/>
                            <a:ext cx="1637" cy="6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AFFFAA" w14:textId="543AE236" w:rsidR="009B5E87" w:rsidRPr="009B5E87" w:rsidRDefault="009B5E8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B5E8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15235577" flipH="1">
                            <a:off x="1605" y="2865"/>
                            <a:ext cx="2075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E2FF23" w14:textId="552E376C" w:rsidR="009B5E87" w:rsidRPr="009857A7" w:rsidRDefault="009857A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857A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TRANQUILLE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6195"/>
                            </a:avLst>
                          </a:prstTxWarp>
                          <a:noAutofit/>
                        </wps:bodyPr>
                      </wps:wsp>
                      <wps:wsp>
                        <wps:cNvPr id="13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937282">
                            <a:off x="3070" y="2924"/>
                            <a:ext cx="3042" cy="4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857F77" w14:textId="00D4A579" w:rsidR="009B5E87" w:rsidRPr="009857A7" w:rsidRDefault="009857A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857A7">
                                <w:rPr>
                                  <w:b/>
                                  <w:lang w:val="es-ES"/>
                                </w:rPr>
                                <w:t>MORSURES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2090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04357">
                            <a:off x="4134" y="3602"/>
                            <a:ext cx="2615" cy="5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F12329" w14:textId="229DF6E2" w:rsidR="009B5E87" w:rsidRPr="009B5E87" w:rsidRDefault="009B5E8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B5E87">
                                <w:rPr>
                                  <w:b/>
                                  <w:lang w:val="es-ES"/>
                                </w:rPr>
                                <w:t>PRÉCITÉ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043440" flipH="1">
                            <a:off x="1001" y="3712"/>
                            <a:ext cx="1628" cy="116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2DA51B" w14:textId="7045000A" w:rsidR="009B5E87" w:rsidRPr="009B5E87" w:rsidRDefault="009B5E8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B5E87">
                                <w:rPr>
                                  <w:b/>
                                  <w:lang w:val="es-ES"/>
                                </w:rPr>
                                <w:t>150 000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8244944" flipH="1" flipV="1">
                            <a:off x="1102" y="1129"/>
                            <a:ext cx="1977" cy="89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1450D3" w14:textId="484765A6" w:rsidR="009B5E87" w:rsidRPr="009B5E87" w:rsidRDefault="009B5E8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B5E8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LAISSAIT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16982"/>
                            </a:avLst>
                          </a:prstTxWarp>
                          <a:noAutofit/>
                        </wps:bodyPr>
                      </wps:wsp>
                      <wps:wsp>
                        <wps:cNvPr id="17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032383">
                            <a:off x="421" y="296"/>
                            <a:ext cx="1845" cy="8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AC896A" w14:textId="575E9B43" w:rsidR="009B5E87" w:rsidRPr="009857A7" w:rsidRDefault="009857A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857A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ACCRU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8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3112" y="940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CF9C57" w14:textId="2AA966D2" w:rsidR="009B5E87" w:rsidRPr="009B5E87" w:rsidRDefault="009B5E8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B5E87">
                                <w:rPr>
                                  <w:b/>
                                  <w:lang w:val="es-ES"/>
                                </w:rPr>
                                <w:t>RESPECTE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9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6361554">
                            <a:off x="3544" y="1097"/>
                            <a:ext cx="2556" cy="36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3147ED" w14:textId="6FAB351A" w:rsidR="009B5E87" w:rsidRPr="009857A7" w:rsidRDefault="009857A7" w:rsidP="009B5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857A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LORSQUE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2502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B2CC9" id="Grupo 27" o:spid="_x0000_s1026" style="position:absolute;margin-left:73.8pt;margin-top:17.2pt;width:397.4pt;height:225.75pt;z-index:251664384" coordsize="6749,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-1049;top:2273;width:2531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" filled="f" stroked="f">
                  <o:lock v:ext="edit" shapetype="t"/>
                  <v:textbox>
                    <w:txbxContent>
                      <w:p w14:paraId="3A01EBA5" w14:textId="53E65257" w:rsidR="009B5E87" w:rsidRPr="009857A7" w:rsidRDefault="009857A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857A7">
                          <w:rPr>
                            <w:b/>
                            <w:lang w:val="es-ES"/>
                          </w:rPr>
                          <w:t>ENFUIE</w:t>
                        </w:r>
                      </w:p>
                    </w:txbxContent>
                  </v:textbox>
                </v:shape>
                <v:shape id="WordArt 36" o:spid="_x0000_s1028" type="#_x0000_t202" style="position:absolute;left:2122;top:2216;width:2094;height:426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5373590E" w14:textId="47BC14F1" w:rsidR="009B5E87" w:rsidRPr="009857A7" w:rsidRDefault="009857A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9857A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DEPUIS</w:t>
                        </w:r>
                      </w:p>
                    </w:txbxContent>
                  </v:textbox>
                </v:shape>
                <v:shape id="WordArt 37" o:spid="_x0000_s1029" type="#_x0000_t202" style="position:absolute;left:5265;top:732;width:1637;height:61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3FAFFFAA" w14:textId="543AE236" w:rsidR="009B5E87" w:rsidRPr="009B5E87" w:rsidRDefault="009B5E8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9B5E8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2019</w:t>
                        </w:r>
                      </w:p>
                    </w:txbxContent>
                  </v:textbox>
                </v:shape>
                <v:shape id="WordArt 38" o:spid="_x0000_s1030" type="#_x0000_t202" style="position:absolute;left:1605;top:2865;width:2075;height:707;rotation:695164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56E2FF23" w14:textId="552E376C" w:rsidR="009B5E87" w:rsidRPr="009857A7" w:rsidRDefault="009857A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9857A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TRANQUILLE</w:t>
                        </w:r>
                      </w:p>
                    </w:txbxContent>
                  </v:textbox>
                </v:shape>
                <v:shape id="WordArt 39" o:spid="_x0000_s1031" type="#_x0000_t202" style="position:absolute;left:3070;top:2924;width:3042;height:420;rotation:-18161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30857F77" w14:textId="00D4A579" w:rsidR="009B5E87" w:rsidRPr="009857A7" w:rsidRDefault="009857A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857A7">
                          <w:rPr>
                            <w:b/>
                            <w:lang w:val="es-ES"/>
                          </w:rPr>
                          <w:t>MORSURES</w:t>
                        </w:r>
                      </w:p>
                    </w:txbxContent>
                  </v:textbox>
                </v:shape>
                <v:shape id="WordArt 40" o:spid="_x0000_s1032" type="#_x0000_t202" style="position:absolute;left:4134;top:3602;width:2615;height:502;rotation:101628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69F12329" w14:textId="229DF6E2" w:rsidR="009B5E87" w:rsidRPr="009B5E87" w:rsidRDefault="009B5E8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B5E87">
                          <w:rPr>
                            <w:b/>
                            <w:lang w:val="es-ES"/>
                          </w:rPr>
                          <w:t>PRÉCITÉ</w:t>
                        </w:r>
                      </w:p>
                    </w:txbxContent>
                  </v:textbox>
                </v:shape>
                <v:shape id="WordArt 41" o:spid="_x0000_s1033" type="#_x0000_t202" style="position:absolute;left:1001;top:3712;width:1628;height:1165;rotation:934604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172DA51B" w14:textId="7045000A" w:rsidR="009B5E87" w:rsidRPr="009B5E87" w:rsidRDefault="009B5E8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B5E87">
                          <w:rPr>
                            <w:b/>
                            <w:lang w:val="es-ES"/>
                          </w:rPr>
                          <w:t>150 000</w:t>
                        </w:r>
                      </w:p>
                    </w:txbxContent>
                  </v:textbox>
                </v:shape>
                <v:shape id="WordArt 42" o:spid="_x0000_s1034" type="#_x0000_t202" style="position:absolute;left:1102;top:1129;width:1977;height:899;rotation:900567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701450D3" w14:textId="484765A6" w:rsidR="009B5E87" w:rsidRPr="009B5E87" w:rsidRDefault="009B5E8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9B5E8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LAISSAIT</w:t>
                        </w:r>
                      </w:p>
                    </w:txbxContent>
                  </v:textbox>
                </v:shape>
                <v:shape id="WordArt 43" o:spid="_x0000_s1035" type="#_x0000_t202" style="position:absolute;left:421;top:296;width:1845;height:833;rotation:109580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44AC896A" w14:textId="575E9B43" w:rsidR="009B5E87" w:rsidRPr="009857A7" w:rsidRDefault="009857A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9857A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ACCRU</w:t>
                        </w:r>
                      </w:p>
                    </w:txbxContent>
                  </v:textbox>
                </v:shape>
                <v:shape id="WordArt 44" o:spid="_x0000_s1036" type="#_x0000_t202" style="position:absolute;left:3112;top:940;width:1569;height:426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3CCF9C57" w14:textId="2AA966D2" w:rsidR="009B5E87" w:rsidRPr="009B5E87" w:rsidRDefault="009B5E8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B5E87">
                          <w:rPr>
                            <w:b/>
                            <w:lang w:val="es-ES"/>
                          </w:rPr>
                          <w:t>RESPECTE</w:t>
                        </w:r>
                      </w:p>
                    </w:txbxContent>
                  </v:textbox>
                </v:shape>
                <v:shape id="WordArt 46" o:spid="_x0000_s1037" type="#_x0000_t202" style="position:absolute;left:3544;top:1097;width:2556;height:362;rotation:69485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333147ED" w14:textId="6FAB351A" w:rsidR="009B5E87" w:rsidRPr="009857A7" w:rsidRDefault="009857A7" w:rsidP="009B5E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9857A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LORSQUE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E059D9" w14:textId="77777777" w:rsidR="009B5E87" w:rsidRDefault="009B5E87" w:rsidP="009B5E87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1E3D8FC" w14:textId="77777777" w:rsidR="009B5E87" w:rsidRDefault="009B5E87" w:rsidP="009B5E87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D081ED4" w14:textId="77777777" w:rsidR="009B5E87" w:rsidRDefault="009B5E87" w:rsidP="009B5E87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B937858" w14:textId="77777777" w:rsidR="009B5E87" w:rsidRDefault="009B5E87" w:rsidP="009B5E87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7C8CD4" w14:textId="77777777" w:rsidR="009B5E87" w:rsidRDefault="009B5E87" w:rsidP="009B5E87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C337814" w14:textId="77777777" w:rsidR="009B5E87" w:rsidRDefault="009B5E87" w:rsidP="009B5E87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D929A05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C2B63F1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7A6023F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6B101BA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9C2A69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5140970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CBADAF1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76E0D70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406833D" w14:textId="21150070" w:rsidR="009B5E87" w:rsidRDefault="009B5E87" w:rsidP="009B5E87">
      <w:pPr>
        <w:spacing w:line="360" w:lineRule="auto"/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1) Toute personne qui ne _________________ pas les règles de protection établies dans le décret _____________________, encourt jusqu’à 3 ans de prison et _________________ € d’amende.</w:t>
      </w:r>
    </w:p>
    <w:p w14:paraId="18E59740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AE82ECB" w14:textId="40C4B4FA" w:rsidR="009B5E87" w:rsidRDefault="009B5E87" w:rsidP="009857A7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2) Même si la liste avait été mise au jour en _____________, il a été signalé que le décret _____________ ouverte la possibilité de maltraiter deux espèces…</w:t>
      </w:r>
    </w:p>
    <w:p w14:paraId="7857F297" w14:textId="77777777" w:rsidR="009B5E87" w:rsidRDefault="009B5E87" w:rsidP="009B5E8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1028AAE" w14:textId="49E0548C" w:rsidR="009B5E87" w:rsidRDefault="009B5E87" w:rsidP="009B5E87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3) …les spécialistes on fait valoir que les ____________ de ces espèces sont rares, car ____________ </w:t>
      </w:r>
      <w:r w:rsidR="009857A7">
        <w:rPr>
          <w:rFonts w:ascii="Book Antiqua" w:hAnsi="Book Antiqua" w:cs="Arial"/>
          <w:sz w:val="28"/>
          <w:szCs w:val="28"/>
          <w:lang w:val="fr-FR"/>
        </w:rPr>
        <w:t>2003, aucune n’en a été signalée, et qu’il existe un risque _____________ de morsure _________ les personnes essaient de les tuer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98F30EB" w14:textId="77777777" w:rsidR="009B5E87" w:rsidRDefault="009B5E87" w:rsidP="009B5E87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5547CF0" w14:textId="40B5210F" w:rsidR="009B5E87" w:rsidRDefault="009B5E87" w:rsidP="009B5E87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4) </w:t>
      </w:r>
      <w:r w:rsidR="009857A7">
        <w:rPr>
          <w:rFonts w:ascii="Book Antiqua" w:hAnsi="Book Antiqua" w:cs="Arial"/>
          <w:sz w:val="28"/>
          <w:szCs w:val="28"/>
          <w:lang w:val="fr-FR"/>
        </w:rPr>
        <w:t>…ce serait de le laisser _________ et permettre qu’elle s’_____________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549EDA9" w14:textId="77777777" w:rsidR="009B5E87" w:rsidRDefault="009B5E87" w:rsidP="009B5E87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D91EA60" w14:textId="77777777" w:rsidR="008F2D78" w:rsidRDefault="008F2D78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77524C55" w14:textId="77777777" w:rsidR="009B5AA8" w:rsidRDefault="00E21E69" w:rsidP="009B5AA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3B351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4" w:name="_Toc30416244"/>
      <w:bookmarkStart w:id="5" w:name="_Toc30416247"/>
      <w:bookmarkStart w:id="6" w:name="_Hlk7464724"/>
      <w:r w:rsidR="009B5AA8" w:rsidRPr="009B5AA8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4"/>
    </w:p>
    <w:p w14:paraId="3F3B4351" w14:textId="77777777" w:rsidR="009670E9" w:rsidRPr="009670E9" w:rsidRDefault="009670E9" w:rsidP="009670E9">
      <w:pPr>
        <w:rPr>
          <w:lang w:val="fr-FR"/>
        </w:rPr>
      </w:pPr>
    </w:p>
    <w:p w14:paraId="2B47551D" w14:textId="77777777" w:rsidR="009B5AA8" w:rsidRDefault="009B5AA8" w:rsidP="009B5AA8">
      <w:pPr>
        <w:rPr>
          <w:rFonts w:ascii="Book Antiqua" w:hAnsi="Book Antiqua"/>
          <w:sz w:val="28"/>
          <w:szCs w:val="28"/>
          <w:lang w:val="fr-FR"/>
        </w:rPr>
      </w:pPr>
    </w:p>
    <w:p w14:paraId="08BAD2E7" w14:textId="749EDC44" w:rsidR="009B5AA8" w:rsidRPr="00D4309C" w:rsidRDefault="009B5AA8" w:rsidP="009B5AA8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A65576">
        <w:rPr>
          <w:rFonts w:ascii="Book Antiqua" w:hAnsi="Book Antiqua" w:cs="Arial"/>
          <w:sz w:val="28"/>
          <w:szCs w:val="28"/>
          <w:lang w:val="fr-FR"/>
        </w:rPr>
        <w:t>es deux espèces mentionnées</w:t>
      </w:r>
    </w:p>
    <w:p w14:paraId="02399A0D" w14:textId="77777777" w:rsidR="009B5AA8" w:rsidRPr="00D4309C" w:rsidRDefault="009B5AA8" w:rsidP="009B5AA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6D785B0" w14:textId="0FC40788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65576">
        <w:rPr>
          <w:rFonts w:ascii="Book Antiqua" w:hAnsi="Book Antiqua" w:cs="Arial"/>
          <w:sz w:val="28"/>
          <w:szCs w:val="28"/>
          <w:lang w:val="fr-FR"/>
        </w:rPr>
        <w:t>n’ont pas de problèmes quant à leur survécu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530AE25" w14:textId="34ACACA5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65576">
        <w:rPr>
          <w:rFonts w:ascii="Book Antiqua" w:hAnsi="Book Antiqua" w:cs="Arial"/>
          <w:sz w:val="28"/>
          <w:szCs w:val="28"/>
          <w:lang w:val="fr-FR"/>
        </w:rPr>
        <w:t>sont les seules espèces protégées par le décret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7959FEC" w14:textId="2EBF4E1E" w:rsidR="009B5AA8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65576">
        <w:rPr>
          <w:rFonts w:ascii="Book Antiqua" w:hAnsi="Book Antiqua" w:cs="Arial"/>
          <w:sz w:val="28"/>
          <w:szCs w:val="28"/>
          <w:lang w:val="fr-FR"/>
        </w:rPr>
        <w:t>ont été plus menacées qu’avant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88BE807" w14:textId="77777777" w:rsidR="009B5AA8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31993" w14:textId="471A017D" w:rsidR="009B5AA8" w:rsidRPr="00D4309C" w:rsidRDefault="009B5AA8" w:rsidP="009B5AA8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="005957BE">
        <w:rPr>
          <w:rFonts w:ascii="Book Antiqua" w:hAnsi="Book Antiqua" w:cs="Arial"/>
          <w:sz w:val="28"/>
          <w:szCs w:val="28"/>
          <w:lang w:val="fr-FR"/>
        </w:rPr>
        <w:t>vipère pé</w:t>
      </w:r>
      <w:r w:rsidR="00B357DC">
        <w:rPr>
          <w:rFonts w:ascii="Book Antiqua" w:hAnsi="Book Antiqua" w:cs="Arial"/>
          <w:sz w:val="28"/>
          <w:szCs w:val="28"/>
          <w:lang w:val="fr-FR"/>
        </w:rPr>
        <w:t>l</w:t>
      </w:r>
      <w:r w:rsidR="005957BE">
        <w:rPr>
          <w:rFonts w:ascii="Book Antiqua" w:hAnsi="Book Antiqua" w:cs="Arial"/>
          <w:sz w:val="28"/>
          <w:szCs w:val="28"/>
          <w:lang w:val="fr-FR"/>
        </w:rPr>
        <w:t>iade</w:t>
      </w:r>
    </w:p>
    <w:p w14:paraId="4C390F1E" w14:textId="77777777" w:rsidR="009B5AA8" w:rsidRPr="00D4309C" w:rsidRDefault="009B5AA8" w:rsidP="009B5AA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405CF56" w14:textId="195C4038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7BE">
        <w:rPr>
          <w:rFonts w:ascii="Book Antiqua" w:hAnsi="Book Antiqua" w:cs="Arial"/>
          <w:sz w:val="28"/>
          <w:szCs w:val="28"/>
          <w:lang w:val="fr-FR"/>
        </w:rPr>
        <w:t>est le seul serpent qui est chassé et tué par l’homme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EFDD20" w14:textId="1E0DFB5E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7BE">
        <w:rPr>
          <w:rFonts w:ascii="Book Antiqua" w:hAnsi="Book Antiqua" w:cs="Arial"/>
          <w:sz w:val="28"/>
          <w:szCs w:val="28"/>
          <w:lang w:val="fr-FR"/>
        </w:rPr>
        <w:t>se trouve dans un statut de « vulnérable » dans la liste des espèces menacées en France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602E805" w14:textId="2283B217" w:rsidR="009B5AA8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7BE">
        <w:rPr>
          <w:rFonts w:ascii="Book Antiqua" w:hAnsi="Book Antiqua" w:cs="Arial"/>
          <w:sz w:val="28"/>
          <w:szCs w:val="28"/>
          <w:lang w:val="fr-FR"/>
        </w:rPr>
        <w:t>se trouve sous le statut « hors danger » dans la Liste rouge de l’Union internationale pour la conservation de la nature</w:t>
      </w:r>
      <w:r w:rsidR="007558D5">
        <w:rPr>
          <w:rFonts w:ascii="Book Antiqua" w:hAnsi="Book Antiqua" w:cs="Arial"/>
          <w:sz w:val="28"/>
          <w:szCs w:val="28"/>
          <w:lang w:val="fr-FR"/>
        </w:rPr>
        <w:t>.</w:t>
      </w:r>
    </w:p>
    <w:p w14:paraId="4BF13EF7" w14:textId="77777777" w:rsidR="007558D5" w:rsidRDefault="007558D5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BBF2B09" w14:textId="5F2EFE35" w:rsidR="007558D5" w:rsidRPr="00D4309C" w:rsidRDefault="005957BE" w:rsidP="007558D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On a signalé que le décret</w:t>
      </w:r>
    </w:p>
    <w:p w14:paraId="3FE2BBDB" w14:textId="77777777" w:rsidR="007558D5" w:rsidRPr="00D4309C" w:rsidRDefault="007558D5" w:rsidP="007558D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84D9440" w14:textId="48082808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7BE">
        <w:rPr>
          <w:rFonts w:ascii="Book Antiqua" w:hAnsi="Book Antiqua" w:cs="Arial"/>
          <w:sz w:val="28"/>
          <w:szCs w:val="28"/>
          <w:lang w:val="fr-FR"/>
        </w:rPr>
        <w:t>offre une protection complète aux reptiles vivant en France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3D5755" w14:textId="63608699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7BE">
        <w:rPr>
          <w:rFonts w:ascii="Book Antiqua" w:hAnsi="Book Antiqua" w:cs="Arial"/>
          <w:sz w:val="28"/>
          <w:szCs w:val="28"/>
          <w:lang w:val="fr-FR"/>
        </w:rPr>
        <w:t>n’offre qu’une faible protection pour certaines espèces de grenouilles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34C29EC" w14:textId="37A31B5D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7BE">
        <w:rPr>
          <w:rFonts w:ascii="Book Antiqua" w:hAnsi="Book Antiqua" w:cs="Arial"/>
          <w:sz w:val="28"/>
          <w:szCs w:val="28"/>
          <w:lang w:val="fr-FR"/>
        </w:rPr>
        <w:t>ignore complètement la protection aux grenouilles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A61E31" w14:textId="77777777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E21A23" w14:textId="0B363653" w:rsidR="007558D5" w:rsidRPr="00D4309C" w:rsidRDefault="007558D5" w:rsidP="007558D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5957BE">
        <w:rPr>
          <w:rFonts w:ascii="Book Antiqua" w:hAnsi="Book Antiqua" w:cs="Arial"/>
          <w:sz w:val="28"/>
          <w:szCs w:val="28"/>
          <w:lang w:val="fr-FR"/>
        </w:rPr>
        <w:t>’exploitation commerciale des grenouilles mentionnés</w:t>
      </w:r>
    </w:p>
    <w:p w14:paraId="0C11A442" w14:textId="77777777" w:rsidR="007558D5" w:rsidRPr="00D4309C" w:rsidRDefault="007558D5" w:rsidP="007558D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BD72EE7" w14:textId="4C6FA679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7BE">
        <w:rPr>
          <w:rFonts w:ascii="Book Antiqua" w:hAnsi="Book Antiqua" w:cs="Arial"/>
          <w:sz w:val="28"/>
          <w:szCs w:val="28"/>
          <w:lang w:val="fr-FR"/>
        </w:rPr>
        <w:t>menace leurs vies à long terme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2F0CDD" w14:textId="2461269D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7BE">
        <w:rPr>
          <w:rFonts w:ascii="Book Antiqua" w:hAnsi="Book Antiqua" w:cs="Arial"/>
          <w:sz w:val="28"/>
          <w:szCs w:val="28"/>
          <w:lang w:val="fr-FR"/>
        </w:rPr>
        <w:t>aide énormément l’économie de la France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0D55ED" w14:textId="497689D1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7BE">
        <w:rPr>
          <w:rFonts w:ascii="Book Antiqua" w:hAnsi="Book Antiqua" w:cs="Arial"/>
          <w:sz w:val="28"/>
          <w:szCs w:val="28"/>
          <w:lang w:val="fr-FR"/>
        </w:rPr>
        <w:t>peut éviter plusieurs maladies chez les enfants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F6D13B4" w14:textId="77777777" w:rsidR="009670E9" w:rsidRDefault="009670E9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DC8B4D1" w14:textId="744DE5F6" w:rsidR="009670E9" w:rsidRPr="00D4309C" w:rsidRDefault="005957BE" w:rsidP="009670E9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Un des objectifs de la conservation des espèces </w:t>
      </w:r>
      <w:r w:rsidR="007A5DDF">
        <w:rPr>
          <w:rFonts w:ascii="Book Antiqua" w:hAnsi="Book Antiqua" w:cs="Arial"/>
          <w:sz w:val="28"/>
          <w:szCs w:val="28"/>
          <w:lang w:val="fr-FR"/>
        </w:rPr>
        <w:t>mentionnées est</w:t>
      </w:r>
    </w:p>
    <w:p w14:paraId="57CD7CBC" w14:textId="77777777" w:rsidR="009670E9" w:rsidRPr="00D4309C" w:rsidRDefault="009670E9" w:rsidP="009670E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1371BBB" w14:textId="0E02CECF" w:rsidR="009670E9" w:rsidRPr="00D4309C" w:rsidRDefault="009670E9" w:rsidP="009670E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A5DDF">
        <w:rPr>
          <w:rFonts w:ascii="Book Antiqua" w:hAnsi="Book Antiqua" w:cs="Arial"/>
          <w:sz w:val="28"/>
          <w:szCs w:val="28"/>
          <w:lang w:val="fr-FR"/>
        </w:rPr>
        <w:t>la création de nouvelles espèces de grenouilles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A2F89D5" w14:textId="79A208AE" w:rsidR="009670E9" w:rsidRPr="00D4309C" w:rsidRDefault="009670E9" w:rsidP="009670E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A5DDF">
        <w:rPr>
          <w:rFonts w:ascii="Book Antiqua" w:hAnsi="Book Antiqua" w:cs="Arial"/>
          <w:sz w:val="28"/>
          <w:szCs w:val="28"/>
          <w:lang w:val="fr-FR"/>
        </w:rPr>
        <w:t>éviter l’exploitation commerciale des grenouilles et vipères mentionnées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C7935C" w14:textId="511FA076" w:rsidR="009670E9" w:rsidRDefault="009670E9" w:rsidP="009670E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A5DDF">
        <w:rPr>
          <w:rFonts w:ascii="Book Antiqua" w:hAnsi="Book Antiqua" w:cs="Arial"/>
          <w:sz w:val="28"/>
          <w:szCs w:val="28"/>
          <w:lang w:val="fr-FR"/>
        </w:rPr>
        <w:t>une meilleure connaissance des conséquences et la problématique des écosystèmes dues à l’action humaine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bookmarkEnd w:id="1"/>
      <w:bookmarkEnd w:id="5"/>
      <w:bookmarkEnd w:id="6"/>
    </w:p>
    <w:sectPr w:rsidR="009670E9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46F0" w14:textId="77777777" w:rsidR="001E00FC" w:rsidRDefault="001E00FC" w:rsidP="00640FB7">
      <w:r>
        <w:separator/>
      </w:r>
    </w:p>
  </w:endnote>
  <w:endnote w:type="continuationSeparator" w:id="0">
    <w:p w14:paraId="040342A8" w14:textId="77777777" w:rsidR="001E00FC" w:rsidRDefault="001E00F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DD65A80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046266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D9EA" w14:textId="77777777" w:rsidR="001E00FC" w:rsidRDefault="001E00FC" w:rsidP="00640FB7">
      <w:r>
        <w:separator/>
      </w:r>
    </w:p>
  </w:footnote>
  <w:footnote w:type="continuationSeparator" w:id="0">
    <w:p w14:paraId="285C2EFD" w14:textId="77777777" w:rsidR="001E00FC" w:rsidRDefault="001E00F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832202">
    <w:abstractNumId w:val="16"/>
  </w:num>
  <w:num w:numId="2" w16cid:durableId="1200512282">
    <w:abstractNumId w:val="11"/>
  </w:num>
  <w:num w:numId="3" w16cid:durableId="1677804576">
    <w:abstractNumId w:val="5"/>
  </w:num>
  <w:num w:numId="4" w16cid:durableId="2137678864">
    <w:abstractNumId w:val="1"/>
  </w:num>
  <w:num w:numId="5" w16cid:durableId="611516919">
    <w:abstractNumId w:val="20"/>
  </w:num>
  <w:num w:numId="6" w16cid:durableId="437020630">
    <w:abstractNumId w:val="8"/>
  </w:num>
  <w:num w:numId="7" w16cid:durableId="972907569">
    <w:abstractNumId w:val="9"/>
  </w:num>
  <w:num w:numId="8" w16cid:durableId="1301497496">
    <w:abstractNumId w:val="12"/>
  </w:num>
  <w:num w:numId="9" w16cid:durableId="1253783852">
    <w:abstractNumId w:val="14"/>
  </w:num>
  <w:num w:numId="10" w16cid:durableId="1325357144">
    <w:abstractNumId w:val="21"/>
  </w:num>
  <w:num w:numId="11" w16cid:durableId="1872568128">
    <w:abstractNumId w:val="19"/>
  </w:num>
  <w:num w:numId="12" w16cid:durableId="1553620084">
    <w:abstractNumId w:val="23"/>
  </w:num>
  <w:num w:numId="13" w16cid:durableId="505751329">
    <w:abstractNumId w:val="6"/>
  </w:num>
  <w:num w:numId="14" w16cid:durableId="341247517">
    <w:abstractNumId w:val="18"/>
  </w:num>
  <w:num w:numId="15" w16cid:durableId="624238448">
    <w:abstractNumId w:val="17"/>
  </w:num>
  <w:num w:numId="16" w16cid:durableId="1936284712">
    <w:abstractNumId w:val="3"/>
  </w:num>
  <w:num w:numId="17" w16cid:durableId="1592349943">
    <w:abstractNumId w:val="13"/>
  </w:num>
  <w:num w:numId="18" w16cid:durableId="1425490854">
    <w:abstractNumId w:val="4"/>
  </w:num>
  <w:num w:numId="19" w16cid:durableId="1209613711">
    <w:abstractNumId w:val="22"/>
  </w:num>
  <w:num w:numId="20" w16cid:durableId="672994784">
    <w:abstractNumId w:val="10"/>
  </w:num>
  <w:num w:numId="21" w16cid:durableId="1347249729">
    <w:abstractNumId w:val="7"/>
  </w:num>
  <w:num w:numId="22" w16cid:durableId="228615201">
    <w:abstractNumId w:val="0"/>
  </w:num>
  <w:num w:numId="23" w16cid:durableId="2905994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1693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2655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6266"/>
    <w:rsid w:val="00081306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922D1"/>
    <w:rsid w:val="001A4EA2"/>
    <w:rsid w:val="001C0779"/>
    <w:rsid w:val="001C4674"/>
    <w:rsid w:val="001E00FC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A652A"/>
    <w:rsid w:val="002A669A"/>
    <w:rsid w:val="002B2094"/>
    <w:rsid w:val="002D09E4"/>
    <w:rsid w:val="002E32A5"/>
    <w:rsid w:val="0030659B"/>
    <w:rsid w:val="00354119"/>
    <w:rsid w:val="00362DC0"/>
    <w:rsid w:val="00365D3A"/>
    <w:rsid w:val="00374409"/>
    <w:rsid w:val="003A3573"/>
    <w:rsid w:val="003A7755"/>
    <w:rsid w:val="003B3512"/>
    <w:rsid w:val="003D6815"/>
    <w:rsid w:val="003E11AC"/>
    <w:rsid w:val="003E1F28"/>
    <w:rsid w:val="00404C44"/>
    <w:rsid w:val="0044528F"/>
    <w:rsid w:val="004521A1"/>
    <w:rsid w:val="00452464"/>
    <w:rsid w:val="00454687"/>
    <w:rsid w:val="00471823"/>
    <w:rsid w:val="00483F36"/>
    <w:rsid w:val="00486EE3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0565C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57BE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91F2B"/>
    <w:rsid w:val="006A62F2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558D5"/>
    <w:rsid w:val="00765A2A"/>
    <w:rsid w:val="007669B1"/>
    <w:rsid w:val="007805C4"/>
    <w:rsid w:val="00781772"/>
    <w:rsid w:val="00781E5D"/>
    <w:rsid w:val="0078313F"/>
    <w:rsid w:val="0079285B"/>
    <w:rsid w:val="007A5DDF"/>
    <w:rsid w:val="007C0DCB"/>
    <w:rsid w:val="007C6639"/>
    <w:rsid w:val="007F491A"/>
    <w:rsid w:val="00800BB9"/>
    <w:rsid w:val="00801A4B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D2AF6"/>
    <w:rsid w:val="008E4BFA"/>
    <w:rsid w:val="008E69CA"/>
    <w:rsid w:val="008F2D78"/>
    <w:rsid w:val="008F3687"/>
    <w:rsid w:val="00915076"/>
    <w:rsid w:val="00946067"/>
    <w:rsid w:val="00951CB6"/>
    <w:rsid w:val="009670E9"/>
    <w:rsid w:val="00971364"/>
    <w:rsid w:val="009848A4"/>
    <w:rsid w:val="009857A7"/>
    <w:rsid w:val="00987821"/>
    <w:rsid w:val="00995553"/>
    <w:rsid w:val="009A0167"/>
    <w:rsid w:val="009A6ABF"/>
    <w:rsid w:val="009B58D9"/>
    <w:rsid w:val="009B58F5"/>
    <w:rsid w:val="009B5AA8"/>
    <w:rsid w:val="009B5E87"/>
    <w:rsid w:val="009E03D1"/>
    <w:rsid w:val="009F11DB"/>
    <w:rsid w:val="009F19C7"/>
    <w:rsid w:val="00A177F8"/>
    <w:rsid w:val="00A24DA4"/>
    <w:rsid w:val="00A27C18"/>
    <w:rsid w:val="00A32A4E"/>
    <w:rsid w:val="00A35933"/>
    <w:rsid w:val="00A42B0F"/>
    <w:rsid w:val="00A55021"/>
    <w:rsid w:val="00A55795"/>
    <w:rsid w:val="00A65576"/>
    <w:rsid w:val="00A65595"/>
    <w:rsid w:val="00A824CA"/>
    <w:rsid w:val="00AA070D"/>
    <w:rsid w:val="00AA1ACD"/>
    <w:rsid w:val="00AC32D8"/>
    <w:rsid w:val="00B0609C"/>
    <w:rsid w:val="00B13164"/>
    <w:rsid w:val="00B13562"/>
    <w:rsid w:val="00B2273E"/>
    <w:rsid w:val="00B30E19"/>
    <w:rsid w:val="00B3209B"/>
    <w:rsid w:val="00B357DC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C0C3C"/>
    <w:rsid w:val="00BD26A8"/>
    <w:rsid w:val="00BE72FB"/>
    <w:rsid w:val="00BF33D7"/>
    <w:rsid w:val="00C01BDB"/>
    <w:rsid w:val="00C34752"/>
    <w:rsid w:val="00C425D3"/>
    <w:rsid w:val="00C54BAB"/>
    <w:rsid w:val="00C63BCF"/>
    <w:rsid w:val="00C87236"/>
    <w:rsid w:val="00C920E5"/>
    <w:rsid w:val="00C94E40"/>
    <w:rsid w:val="00CA4357"/>
    <w:rsid w:val="00CB62C0"/>
    <w:rsid w:val="00D04B76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167FA"/>
    <w:rsid w:val="00E205FA"/>
    <w:rsid w:val="00E2114C"/>
    <w:rsid w:val="00E21E69"/>
    <w:rsid w:val="00E21EEC"/>
    <w:rsid w:val="00E22FC3"/>
    <w:rsid w:val="00E2336D"/>
    <w:rsid w:val="00E27C43"/>
    <w:rsid w:val="00E37F40"/>
    <w:rsid w:val="00E50C8A"/>
    <w:rsid w:val="00EA1578"/>
    <w:rsid w:val="00EE0E3F"/>
    <w:rsid w:val="00F057AD"/>
    <w:rsid w:val="00F17555"/>
    <w:rsid w:val="00F31667"/>
    <w:rsid w:val="00F47B8B"/>
    <w:rsid w:val="00F5225B"/>
    <w:rsid w:val="00F53EAC"/>
    <w:rsid w:val="00F566F5"/>
    <w:rsid w:val="00F70515"/>
    <w:rsid w:val="00F859D7"/>
    <w:rsid w:val="00F86387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B5E87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447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12</cp:revision>
  <dcterms:created xsi:type="dcterms:W3CDTF">2022-11-09T05:05:00Z</dcterms:created>
  <dcterms:modified xsi:type="dcterms:W3CDTF">2023-01-13T23:43:00Z</dcterms:modified>
</cp:coreProperties>
</file>